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60E" w:rsidRPr="000C460E" w:rsidRDefault="00477402" w:rsidP="00015181">
      <w:pPr>
        <w:shd w:val="clear" w:color="auto" w:fill="2E74B5"/>
        <w:spacing w:after="160" w:line="256" w:lineRule="auto"/>
        <w:ind w:left="2124" w:right="-1" w:hanging="2124"/>
        <w:rPr>
          <w:rFonts w:ascii="Calibri" w:eastAsia="Calibri" w:hAnsi="Calibri" w:cs="Times New Roman"/>
          <w:b/>
          <w:color w:val="FFFFFF"/>
          <w:lang w:eastAsia="en-US"/>
        </w:rPr>
      </w:pPr>
      <w:r>
        <w:rPr>
          <w:rFonts w:ascii="Calibri" w:eastAsia="Calibri" w:hAnsi="Calibri" w:cs="Times New Roman"/>
          <w:b/>
          <w:color w:val="FFFFFF"/>
          <w:lang w:eastAsia="en-US"/>
        </w:rPr>
        <w:t>Oświadczenie</w:t>
      </w:r>
      <w:r w:rsidR="000C460E" w:rsidRPr="000C460E">
        <w:rPr>
          <w:rFonts w:ascii="Calibri" w:eastAsia="Calibri" w:hAnsi="Calibri" w:cs="Times New Roman"/>
          <w:b/>
          <w:color w:val="FFFFFF"/>
          <w:lang w:eastAsia="en-US"/>
        </w:rPr>
        <w:t xml:space="preserve"> uczestnika Projektu w odniesieniu do zbioru „Centralny system teleinformatyczny wspierający realizację programów operacyjnych”</w:t>
      </w:r>
    </w:p>
    <w:p w:rsidR="00EA6719" w:rsidRPr="000A77C6" w:rsidRDefault="000A77C6" w:rsidP="00477402">
      <w:pPr>
        <w:ind w:left="6372"/>
        <w:rPr>
          <w:rFonts w:cstheme="minorHAnsi"/>
          <w:bCs/>
        </w:rPr>
      </w:pPr>
      <w:r w:rsidRPr="000A77C6">
        <w:rPr>
          <w:rFonts w:cstheme="minorHAnsi"/>
          <w:bCs/>
        </w:rPr>
        <w:t>Załącznik nr 4</w:t>
      </w:r>
      <w:r w:rsidR="00477402">
        <w:rPr>
          <w:rFonts w:cstheme="minorHAnsi"/>
          <w:bCs/>
        </w:rPr>
        <w:t xml:space="preserve"> do Regulaminu</w:t>
      </w:r>
    </w:p>
    <w:p w:rsidR="00FE2C90" w:rsidRPr="00925C73" w:rsidRDefault="00FE2C90" w:rsidP="00FE2C90">
      <w:pPr>
        <w:jc w:val="center"/>
        <w:rPr>
          <w:rFonts w:cstheme="minorHAnsi"/>
          <w:b/>
        </w:rPr>
      </w:pPr>
      <w:r w:rsidRPr="00925C73">
        <w:rPr>
          <w:rFonts w:cstheme="minorHAnsi"/>
          <w:b/>
        </w:rPr>
        <w:t xml:space="preserve">OŚWIADCZENIE UCZESTNIKA PROJEKTU </w:t>
      </w:r>
    </w:p>
    <w:p w:rsidR="00FE2C90" w:rsidRPr="00821D2F" w:rsidRDefault="00FE2C90" w:rsidP="00FE16C6">
      <w:pPr>
        <w:spacing w:before="240" w:after="0" w:line="240" w:lineRule="auto"/>
        <w:jc w:val="both"/>
        <w:rPr>
          <w:rFonts w:cstheme="minorHAnsi"/>
        </w:rPr>
      </w:pPr>
      <w:r w:rsidRPr="00821D2F">
        <w:rPr>
          <w:rFonts w:cstheme="minorHAnsi"/>
        </w:rPr>
        <w:t xml:space="preserve">W związku z przystąpieniem do </w:t>
      </w:r>
      <w:r w:rsidR="00651571" w:rsidRPr="00821D2F">
        <w:rPr>
          <w:rFonts w:cstheme="minorHAnsi"/>
        </w:rPr>
        <w:t>P</w:t>
      </w:r>
      <w:r w:rsidRPr="00821D2F">
        <w:rPr>
          <w:rFonts w:cstheme="minorHAnsi"/>
        </w:rPr>
        <w:t xml:space="preserve">rojektu </w:t>
      </w:r>
      <w:r w:rsidR="000A77C6">
        <w:rPr>
          <w:rFonts w:cstheme="minorHAnsi"/>
        </w:rPr>
        <w:t xml:space="preserve">„Społeczni do Potęgi” </w:t>
      </w:r>
      <w:r w:rsidRPr="00821D2F">
        <w:rPr>
          <w:rFonts w:cstheme="minorHAnsi"/>
        </w:rPr>
        <w:t>oświadczam, że przyjmuję do wiadomości, iż</w:t>
      </w:r>
      <w:r w:rsidR="001132BB" w:rsidRPr="00821D2F">
        <w:rPr>
          <w:rFonts w:cstheme="minorHAnsi"/>
        </w:rPr>
        <w:t xml:space="preserve"> w odniesieniu do zbioru </w:t>
      </w:r>
      <w:r w:rsidR="00ED75EF" w:rsidRPr="00821D2F">
        <w:rPr>
          <w:rFonts w:cstheme="minorHAnsi"/>
        </w:rPr>
        <w:t>„</w:t>
      </w:r>
      <w:r w:rsidR="001132BB" w:rsidRPr="00821D2F">
        <w:rPr>
          <w:rFonts w:cstheme="minorHAnsi"/>
          <w:iCs/>
        </w:rPr>
        <w:t xml:space="preserve">Centralny </w:t>
      </w:r>
      <w:r w:rsidR="00560D5F" w:rsidRPr="00821D2F">
        <w:rPr>
          <w:rFonts w:cstheme="minorHAnsi"/>
          <w:iCs/>
        </w:rPr>
        <w:t>s</w:t>
      </w:r>
      <w:r w:rsidR="001132BB" w:rsidRPr="00821D2F">
        <w:rPr>
          <w:rFonts w:cstheme="minorHAnsi"/>
          <w:iCs/>
        </w:rPr>
        <w:t xml:space="preserve">ystem </w:t>
      </w:r>
      <w:r w:rsidR="00560D5F" w:rsidRPr="00821D2F">
        <w:rPr>
          <w:rFonts w:cstheme="minorHAnsi"/>
          <w:iCs/>
        </w:rPr>
        <w:t>t</w:t>
      </w:r>
      <w:r w:rsidR="001132BB" w:rsidRPr="00821D2F">
        <w:rPr>
          <w:rFonts w:cstheme="minorHAnsi"/>
          <w:iCs/>
        </w:rPr>
        <w:t>eleinformatyczny wspierający realizację programów operacyjnych</w:t>
      </w:r>
      <w:r w:rsidR="000F12A6" w:rsidRPr="00821D2F">
        <w:rPr>
          <w:rFonts w:cstheme="minorHAnsi"/>
          <w:iCs/>
        </w:rPr>
        <w:t>”</w:t>
      </w:r>
      <w:r w:rsidRPr="00821D2F">
        <w:rPr>
          <w:rFonts w:cstheme="minorHAnsi"/>
        </w:rPr>
        <w:t>:</w:t>
      </w:r>
    </w:p>
    <w:p w:rsidR="00FE2C90" w:rsidRPr="00925C73" w:rsidRDefault="002B7B26" w:rsidP="00FE16C6">
      <w:pPr>
        <w:pStyle w:val="Akapitzlist"/>
        <w:numPr>
          <w:ilvl w:val="0"/>
          <w:numId w:val="2"/>
        </w:numPr>
        <w:spacing w:before="240" w:after="0" w:line="240" w:lineRule="auto"/>
        <w:ind w:left="357" w:hanging="357"/>
        <w:contextualSpacing w:val="0"/>
        <w:jc w:val="both"/>
        <w:rPr>
          <w:rFonts w:cstheme="minorHAnsi"/>
        </w:rPr>
      </w:pPr>
      <w:r w:rsidRPr="00821D2F">
        <w:rPr>
          <w:rFonts w:cstheme="minorHAnsi"/>
        </w:rPr>
        <w:t>A</w:t>
      </w:r>
      <w:r w:rsidR="00FE2C90" w:rsidRPr="00821D2F">
        <w:rPr>
          <w:rFonts w:cstheme="minorHAnsi"/>
        </w:rPr>
        <w:t>dministratorem moich danych osobowych</w:t>
      </w:r>
      <w:r w:rsidR="008800C6" w:rsidRPr="00821D2F">
        <w:rPr>
          <w:rFonts w:cstheme="minorHAnsi"/>
        </w:rPr>
        <w:t xml:space="preserve"> </w:t>
      </w:r>
      <w:r w:rsidR="00FE2C90" w:rsidRPr="00821D2F">
        <w:rPr>
          <w:rFonts w:cstheme="minorHAnsi"/>
        </w:rPr>
        <w:t xml:space="preserve">jest </w:t>
      </w:r>
      <w:r w:rsidR="00CD4211" w:rsidRPr="00821D2F">
        <w:rPr>
          <w:rFonts w:cstheme="minorHAnsi"/>
          <w:iCs/>
        </w:rPr>
        <w:t>m</w:t>
      </w:r>
      <w:r w:rsidR="001642F4" w:rsidRPr="00821D2F">
        <w:rPr>
          <w:rFonts w:cstheme="minorHAnsi"/>
          <w:iCs/>
        </w:rPr>
        <w:t xml:space="preserve">inister </w:t>
      </w:r>
      <w:r w:rsidR="00727595" w:rsidRPr="00821D2F">
        <w:rPr>
          <w:rFonts w:cstheme="minorHAnsi"/>
          <w:iCs/>
        </w:rPr>
        <w:t xml:space="preserve">właściwy ds. rozwoju regionalnego </w:t>
      </w:r>
      <w:r w:rsidR="005B1275" w:rsidRPr="00821D2F">
        <w:rPr>
          <w:rFonts w:cstheme="minorHAnsi"/>
        </w:rPr>
        <w:t xml:space="preserve">pełniący </w:t>
      </w:r>
      <w:r w:rsidR="001642F4" w:rsidRPr="00821D2F">
        <w:rPr>
          <w:rFonts w:cstheme="minorHAnsi"/>
        </w:rPr>
        <w:t>funkcję Instytucji Powierzającej</w:t>
      </w:r>
      <w:r w:rsidR="005B1275" w:rsidRPr="00821D2F">
        <w:rPr>
          <w:rFonts w:cstheme="minorHAnsi"/>
        </w:rPr>
        <w:t xml:space="preserve">, </w:t>
      </w:r>
      <w:r w:rsidR="00FE2C90" w:rsidRPr="00821D2F">
        <w:rPr>
          <w:rFonts w:cstheme="minorHAnsi"/>
        </w:rPr>
        <w:t xml:space="preserve">mający siedzibę przy </w:t>
      </w:r>
      <w:r w:rsidR="004E2038" w:rsidRPr="00821D2F">
        <w:rPr>
          <w:rFonts w:cstheme="minorHAnsi"/>
        </w:rPr>
        <w:t>ul. Wspólna 2/4</w:t>
      </w:r>
      <w:r w:rsidR="003D44E0" w:rsidRPr="00821D2F">
        <w:rPr>
          <w:rFonts w:cstheme="minorHAnsi"/>
        </w:rPr>
        <w:t xml:space="preserve"> w Warszawie </w:t>
      </w:r>
      <w:r w:rsidR="00173ED8">
        <w:rPr>
          <w:rFonts w:cstheme="minorHAnsi"/>
        </w:rPr>
        <w:br/>
      </w:r>
      <w:r w:rsidR="003D44E0" w:rsidRPr="00821D2F">
        <w:rPr>
          <w:rFonts w:cstheme="minorHAnsi"/>
        </w:rPr>
        <w:t>(00-</w:t>
      </w:r>
      <w:r w:rsidR="004E2038" w:rsidRPr="00925C73">
        <w:rPr>
          <w:rFonts w:cstheme="minorHAnsi"/>
        </w:rPr>
        <w:t>926</w:t>
      </w:r>
      <w:r w:rsidR="003D44E0" w:rsidRPr="00925C73">
        <w:rPr>
          <w:rFonts w:cstheme="minorHAnsi"/>
        </w:rPr>
        <w:t>)</w:t>
      </w:r>
      <w:r w:rsidRPr="00925C73">
        <w:rPr>
          <w:rFonts w:cstheme="minorHAnsi"/>
        </w:rPr>
        <w:t>.</w:t>
      </w:r>
    </w:p>
    <w:p w:rsidR="007B2616" w:rsidRPr="00821D2F" w:rsidRDefault="002B7B26" w:rsidP="00FE16C6">
      <w:pPr>
        <w:pStyle w:val="Akapitzlist"/>
        <w:numPr>
          <w:ilvl w:val="0"/>
          <w:numId w:val="2"/>
        </w:numPr>
        <w:spacing w:before="240" w:after="0" w:line="240" w:lineRule="auto"/>
        <w:ind w:left="357" w:hanging="357"/>
        <w:contextualSpacing w:val="0"/>
        <w:jc w:val="both"/>
        <w:rPr>
          <w:rFonts w:cstheme="minorHAnsi"/>
        </w:rPr>
      </w:pPr>
      <w:r w:rsidRPr="00925C73">
        <w:rPr>
          <w:rFonts w:cstheme="minorHAnsi"/>
        </w:rPr>
        <w:t>D</w:t>
      </w:r>
      <w:r w:rsidR="007B2616" w:rsidRPr="00925C73">
        <w:rPr>
          <w:rFonts w:cstheme="minorHAnsi"/>
        </w:rPr>
        <w:t xml:space="preserve">ane kontaktowe inspektora ochrony danych to e-mail: </w:t>
      </w:r>
      <w:hyperlink r:id="rId9" w:history="1">
        <w:r w:rsidR="00514313" w:rsidRPr="00D520DF">
          <w:rPr>
            <w:rStyle w:val="Hipercze"/>
          </w:rPr>
          <w:t>iod@miir.gov.pl</w:t>
        </w:r>
      </w:hyperlink>
      <w:r w:rsidRPr="00821D2F">
        <w:rPr>
          <w:rFonts w:cstheme="minorHAnsi"/>
        </w:rPr>
        <w:t>.</w:t>
      </w:r>
    </w:p>
    <w:p w:rsidR="00FE2C90" w:rsidRPr="00821D2F" w:rsidRDefault="002B7B26" w:rsidP="00FE16C6">
      <w:pPr>
        <w:pStyle w:val="Akapitzlist"/>
        <w:numPr>
          <w:ilvl w:val="0"/>
          <w:numId w:val="2"/>
        </w:numPr>
        <w:spacing w:before="240" w:after="0" w:line="240" w:lineRule="auto"/>
        <w:ind w:left="357" w:hanging="357"/>
        <w:contextualSpacing w:val="0"/>
        <w:jc w:val="both"/>
        <w:rPr>
          <w:rFonts w:cstheme="minorHAnsi"/>
        </w:rPr>
      </w:pPr>
      <w:r w:rsidRPr="00821D2F">
        <w:rPr>
          <w:rFonts w:cstheme="minorHAnsi"/>
        </w:rPr>
        <w:t>Z</w:t>
      </w:r>
      <w:r w:rsidR="00905C50" w:rsidRPr="00821D2F">
        <w:rPr>
          <w:rFonts w:cstheme="minorHAnsi"/>
        </w:rPr>
        <w:t xml:space="preserve">godnie z </w:t>
      </w:r>
      <w:r w:rsidR="00FE2C90" w:rsidRPr="00821D2F">
        <w:rPr>
          <w:rFonts w:cstheme="minorHAnsi"/>
        </w:rPr>
        <w:t xml:space="preserve">art. </w:t>
      </w:r>
      <w:r w:rsidR="004D5AE9" w:rsidRPr="00821D2F">
        <w:rPr>
          <w:rFonts w:cstheme="minorHAnsi"/>
        </w:rPr>
        <w:t>6</w:t>
      </w:r>
      <w:r w:rsidR="00FE2C90" w:rsidRPr="00821D2F">
        <w:rPr>
          <w:rFonts w:cstheme="minorHAnsi"/>
        </w:rPr>
        <w:t xml:space="preserve"> ust. 1 </w:t>
      </w:r>
      <w:r w:rsidR="004D5AE9" w:rsidRPr="00821D2F">
        <w:rPr>
          <w:rFonts w:cstheme="minorHAnsi"/>
        </w:rPr>
        <w:t>lit.</w:t>
      </w:r>
      <w:r w:rsidR="00FE2C90" w:rsidRPr="00821D2F">
        <w:rPr>
          <w:rFonts w:cstheme="minorHAnsi"/>
        </w:rPr>
        <w:t xml:space="preserve"> </w:t>
      </w:r>
      <w:r w:rsidR="004D5AE9" w:rsidRPr="00821D2F">
        <w:rPr>
          <w:rFonts w:cstheme="minorHAnsi"/>
        </w:rPr>
        <w:t>c</w:t>
      </w:r>
      <w:r w:rsidR="00FE2C90" w:rsidRPr="00821D2F">
        <w:rPr>
          <w:rFonts w:cstheme="minorHAnsi"/>
        </w:rPr>
        <w:t xml:space="preserve"> </w:t>
      </w:r>
      <w:r w:rsidR="0013403C" w:rsidRPr="00821D2F">
        <w:rPr>
          <w:rFonts w:cstheme="minorHAnsi"/>
        </w:rPr>
        <w:t>oraz</w:t>
      </w:r>
      <w:r w:rsidR="00FE2C90" w:rsidRPr="00821D2F">
        <w:rPr>
          <w:rFonts w:cstheme="minorHAnsi"/>
        </w:rPr>
        <w:t xml:space="preserve"> art. </w:t>
      </w:r>
      <w:r w:rsidR="004D5AE9" w:rsidRPr="00821D2F">
        <w:rPr>
          <w:rFonts w:cstheme="minorHAnsi"/>
        </w:rPr>
        <w:t>9</w:t>
      </w:r>
      <w:r w:rsidR="00FE2C90" w:rsidRPr="00821D2F">
        <w:rPr>
          <w:rFonts w:cstheme="minorHAnsi"/>
        </w:rPr>
        <w:t xml:space="preserve"> ust. 2 </w:t>
      </w:r>
      <w:r w:rsidR="004D5AE9" w:rsidRPr="00821D2F">
        <w:rPr>
          <w:rFonts w:cstheme="minorHAnsi"/>
        </w:rPr>
        <w:t>lit. g</w:t>
      </w:r>
      <w:r w:rsidR="00FE2C90" w:rsidRPr="00821D2F">
        <w:rPr>
          <w:rFonts w:cstheme="minorHAnsi"/>
        </w:rPr>
        <w:t xml:space="preserve"> </w:t>
      </w:r>
      <w:r w:rsidR="004D5AE9" w:rsidRPr="00821D2F">
        <w:rPr>
          <w:rFonts w:cstheme="minorHAnsi"/>
        </w:rPr>
        <w:t>RODO</w:t>
      </w:r>
      <w:r w:rsidR="00FE2C90" w:rsidRPr="00821D2F">
        <w:rPr>
          <w:rFonts w:cstheme="minorHAnsi"/>
        </w:rPr>
        <w:t xml:space="preserve"> z dnia 2</w:t>
      </w:r>
      <w:r w:rsidR="004D5AE9" w:rsidRPr="00925C73">
        <w:rPr>
          <w:rFonts w:cstheme="minorHAnsi"/>
        </w:rPr>
        <w:t>7</w:t>
      </w:r>
      <w:r w:rsidR="00FE2C90" w:rsidRPr="00925C73">
        <w:rPr>
          <w:rFonts w:cstheme="minorHAnsi"/>
        </w:rPr>
        <w:t> </w:t>
      </w:r>
      <w:r w:rsidR="004D5AE9" w:rsidRPr="00925C73">
        <w:rPr>
          <w:rFonts w:cstheme="minorHAnsi"/>
        </w:rPr>
        <w:t>kwietnia</w:t>
      </w:r>
      <w:r w:rsidR="00FE2C90" w:rsidRPr="00925C73">
        <w:rPr>
          <w:rFonts w:cstheme="minorHAnsi"/>
        </w:rPr>
        <w:t xml:space="preserve"> </w:t>
      </w:r>
      <w:r w:rsidR="004D5AE9" w:rsidRPr="00925C73">
        <w:rPr>
          <w:rFonts w:cstheme="minorHAnsi"/>
        </w:rPr>
        <w:t>2016</w:t>
      </w:r>
      <w:r w:rsidR="00FE2C90" w:rsidRPr="00925C73">
        <w:rPr>
          <w:rFonts w:cstheme="minorHAnsi"/>
        </w:rPr>
        <w:t xml:space="preserve"> r. </w:t>
      </w:r>
      <w:r w:rsidR="00FE2C90" w:rsidRPr="00514313">
        <w:rPr>
          <w:rFonts w:cstheme="minorHAnsi"/>
        </w:rPr>
        <w:t xml:space="preserve">– </w:t>
      </w:r>
      <w:r w:rsidR="00905C50" w:rsidRPr="00514313">
        <w:rPr>
          <w:rFonts w:cstheme="minorHAnsi"/>
        </w:rPr>
        <w:t xml:space="preserve">moje </w:t>
      </w:r>
      <w:r w:rsidR="00FE2C90" w:rsidRPr="00514313">
        <w:rPr>
          <w:rFonts w:cstheme="minorHAnsi"/>
        </w:rPr>
        <w:t xml:space="preserve">dane osobowe są niezbędne dla realizacji </w:t>
      </w:r>
      <w:r w:rsidR="005B1275" w:rsidRPr="00925C73">
        <w:rPr>
          <w:rFonts w:cstheme="minorHAnsi"/>
        </w:rPr>
        <w:t xml:space="preserve">Regionalnego Programu Operacyjnego Województwa Pomorskiego na lata 2014-2020 </w:t>
      </w:r>
      <w:r w:rsidR="00ED0881" w:rsidRPr="00925C73">
        <w:rPr>
          <w:rFonts w:cstheme="minorHAnsi"/>
        </w:rPr>
        <w:t xml:space="preserve">(RPO WP 2014-2020) </w:t>
      </w:r>
      <w:r w:rsidR="00905C50" w:rsidRPr="00925C73">
        <w:rPr>
          <w:rFonts w:cstheme="minorHAnsi"/>
        </w:rPr>
        <w:t xml:space="preserve">i </w:t>
      </w:r>
      <w:r w:rsidR="00ED75EF" w:rsidRPr="00821D2F">
        <w:rPr>
          <w:rFonts w:cstheme="minorHAnsi"/>
        </w:rPr>
        <w:t xml:space="preserve">będą </w:t>
      </w:r>
      <w:r w:rsidR="00905C50" w:rsidRPr="00821D2F">
        <w:rPr>
          <w:rFonts w:cstheme="minorHAnsi"/>
        </w:rPr>
        <w:t xml:space="preserve">przetwarzane </w:t>
      </w:r>
      <w:r w:rsidR="00FE2C90" w:rsidRPr="00514313">
        <w:rPr>
          <w:rFonts w:cstheme="minorHAnsi"/>
        </w:rPr>
        <w:t>na podstawie:</w:t>
      </w:r>
      <w:r w:rsidR="00FE2C90" w:rsidRPr="00821D2F">
        <w:rPr>
          <w:rFonts w:cstheme="minorHAnsi"/>
        </w:rPr>
        <w:t xml:space="preserve"> </w:t>
      </w:r>
    </w:p>
    <w:p w:rsidR="001642F4" w:rsidRPr="00925C73" w:rsidRDefault="001642F4" w:rsidP="00FE16C6">
      <w:pPr>
        <w:pStyle w:val="Standard"/>
        <w:numPr>
          <w:ilvl w:val="0"/>
          <w:numId w:val="4"/>
        </w:numPr>
        <w:snapToGrid w:val="0"/>
        <w:spacing w:before="120"/>
        <w:ind w:left="714" w:hanging="357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821D2F">
        <w:rPr>
          <w:rFonts w:asciiTheme="minorHAnsi" w:hAnsiTheme="minorHAnsi" w:cstheme="minorHAnsi"/>
          <w:sz w:val="22"/>
          <w:szCs w:val="22"/>
          <w:lang w:eastAsia="pl-PL"/>
        </w:rPr>
        <w:t>Rozporządzeni</w:t>
      </w:r>
      <w:r w:rsidR="00905C50" w:rsidRPr="00821D2F">
        <w:rPr>
          <w:rFonts w:asciiTheme="minorHAnsi" w:hAnsiTheme="minorHAnsi" w:cstheme="minorHAnsi"/>
          <w:sz w:val="22"/>
          <w:szCs w:val="22"/>
          <w:lang w:eastAsia="pl-PL"/>
        </w:rPr>
        <w:t>a</w:t>
      </w:r>
      <w:r w:rsidRPr="00821D2F">
        <w:rPr>
          <w:rFonts w:asciiTheme="minorHAnsi" w:hAnsiTheme="minorHAnsi" w:cstheme="minorHAnsi"/>
          <w:sz w:val="22"/>
          <w:szCs w:val="22"/>
          <w:lang w:eastAsia="pl-PL"/>
        </w:rPr>
        <w:t xml:space="preserve"> Parlamentu Europejskiego i Rady (UE) nr 1303/2013 z dnia 17 grudnia 2013 r. ustanawiające</w:t>
      </w:r>
      <w:r w:rsidR="00905C50" w:rsidRPr="00925C73">
        <w:rPr>
          <w:rFonts w:asciiTheme="minorHAnsi" w:hAnsiTheme="minorHAnsi" w:cstheme="minorHAnsi"/>
          <w:sz w:val="22"/>
          <w:szCs w:val="22"/>
          <w:lang w:eastAsia="pl-PL"/>
        </w:rPr>
        <w:t>go</w:t>
      </w:r>
      <w:r w:rsidRPr="00925C73">
        <w:rPr>
          <w:rFonts w:asciiTheme="minorHAnsi" w:hAnsiTheme="minorHAnsi" w:cstheme="minorHAnsi"/>
          <w:sz w:val="22"/>
          <w:szCs w:val="22"/>
          <w:lang w:eastAsia="pl-PL"/>
        </w:rPr>
        <w:t xml:space="preserve"> wspólne przepisy dotyczące Europejskiego Funduszu Rozwoju Regionalnego, Europejskiego Funduszu Społecznego, Funduszu Spójności, Europejskiego Funduszu Rolnego na rzecz Rozwoju Obszarów Wiejskich oraz Europejskiego Funduszu Morskiego i Rybackiego oraz ustanawiające</w:t>
      </w:r>
      <w:r w:rsidR="00905C50" w:rsidRPr="00925C73">
        <w:rPr>
          <w:rFonts w:asciiTheme="minorHAnsi" w:hAnsiTheme="minorHAnsi" w:cstheme="minorHAnsi"/>
          <w:sz w:val="22"/>
          <w:szCs w:val="22"/>
          <w:lang w:eastAsia="pl-PL"/>
        </w:rPr>
        <w:t>go</w:t>
      </w:r>
      <w:r w:rsidRPr="00925C73">
        <w:rPr>
          <w:rFonts w:asciiTheme="minorHAnsi" w:hAnsiTheme="minorHAnsi" w:cstheme="minorHAnsi"/>
          <w:sz w:val="22"/>
          <w:szCs w:val="22"/>
          <w:lang w:eastAsia="pl-PL"/>
        </w:rPr>
        <w:t xml:space="preserve"> przepisy ogólne dotyczące Europejskiego Funduszu Rozwoju Regionalnego, Europejskiego Funduszu Społecznego, Funduszu Spójności i Europejskiego Funduszu Morskiego i Rybackiego oraz uchylające</w:t>
      </w:r>
      <w:r w:rsidR="00905C50" w:rsidRPr="00925C73">
        <w:rPr>
          <w:rFonts w:asciiTheme="minorHAnsi" w:hAnsiTheme="minorHAnsi" w:cstheme="minorHAnsi"/>
          <w:sz w:val="22"/>
          <w:szCs w:val="22"/>
          <w:lang w:eastAsia="pl-PL"/>
        </w:rPr>
        <w:t>go</w:t>
      </w:r>
      <w:r w:rsidRPr="00925C73">
        <w:rPr>
          <w:rFonts w:asciiTheme="minorHAnsi" w:hAnsiTheme="minorHAnsi" w:cstheme="minorHAnsi"/>
          <w:sz w:val="22"/>
          <w:szCs w:val="22"/>
          <w:lang w:eastAsia="pl-PL"/>
        </w:rPr>
        <w:t xml:space="preserve"> rozporządzenie Rady (WE) nr 1083/2006 (Dz. Urz. UE L 347 z 20.12.2013 r.)</w:t>
      </w:r>
      <w:r w:rsidR="00530416" w:rsidRPr="00925C73">
        <w:rPr>
          <w:rFonts w:asciiTheme="minorHAnsi" w:hAnsiTheme="minorHAnsi" w:cstheme="minorHAnsi"/>
          <w:sz w:val="22"/>
          <w:szCs w:val="22"/>
          <w:lang w:eastAsia="pl-PL"/>
        </w:rPr>
        <w:t>;</w:t>
      </w:r>
    </w:p>
    <w:p w:rsidR="001642F4" w:rsidRPr="00925C73" w:rsidRDefault="001642F4" w:rsidP="00FE16C6">
      <w:pPr>
        <w:pStyle w:val="Standard"/>
        <w:numPr>
          <w:ilvl w:val="0"/>
          <w:numId w:val="4"/>
        </w:numPr>
        <w:snapToGrid w:val="0"/>
        <w:spacing w:before="120"/>
        <w:ind w:left="714" w:hanging="357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925C73">
        <w:rPr>
          <w:rFonts w:asciiTheme="minorHAnsi" w:hAnsiTheme="minorHAnsi" w:cstheme="minorHAnsi"/>
          <w:sz w:val="22"/>
          <w:szCs w:val="22"/>
          <w:lang w:eastAsia="pl-PL"/>
        </w:rPr>
        <w:t>Rozporządzeni</w:t>
      </w:r>
      <w:r w:rsidR="00905C50" w:rsidRPr="00925C73">
        <w:rPr>
          <w:rFonts w:asciiTheme="minorHAnsi" w:hAnsiTheme="minorHAnsi" w:cstheme="minorHAnsi"/>
          <w:sz w:val="22"/>
          <w:szCs w:val="22"/>
          <w:lang w:eastAsia="pl-PL"/>
        </w:rPr>
        <w:t>a</w:t>
      </w:r>
      <w:r w:rsidRPr="00925C73">
        <w:rPr>
          <w:rFonts w:asciiTheme="minorHAnsi" w:hAnsiTheme="minorHAnsi" w:cstheme="minorHAnsi"/>
          <w:sz w:val="22"/>
          <w:szCs w:val="22"/>
          <w:lang w:eastAsia="pl-PL"/>
        </w:rPr>
        <w:t xml:space="preserve"> Parlamentu Europejskiego i Rady (UE) nr 1304/2013 z dnia 17 grudnia 2013 r. w sprawie Europejskiego Funduszu Społecznego i uchylające</w:t>
      </w:r>
      <w:r w:rsidR="00905C50" w:rsidRPr="00925C73">
        <w:rPr>
          <w:rFonts w:asciiTheme="minorHAnsi" w:hAnsiTheme="minorHAnsi" w:cstheme="minorHAnsi"/>
          <w:sz w:val="22"/>
          <w:szCs w:val="22"/>
          <w:lang w:eastAsia="pl-PL"/>
        </w:rPr>
        <w:t>go</w:t>
      </w:r>
      <w:r w:rsidRPr="00925C73">
        <w:rPr>
          <w:rFonts w:asciiTheme="minorHAnsi" w:hAnsiTheme="minorHAnsi" w:cstheme="minorHAnsi"/>
          <w:sz w:val="22"/>
          <w:szCs w:val="22"/>
          <w:lang w:eastAsia="pl-PL"/>
        </w:rPr>
        <w:t xml:space="preserve"> rozporządzenie Rady (WE) </w:t>
      </w:r>
      <w:r w:rsidR="00173ED8">
        <w:rPr>
          <w:rFonts w:asciiTheme="minorHAnsi" w:hAnsiTheme="minorHAnsi" w:cstheme="minorHAnsi"/>
          <w:sz w:val="22"/>
          <w:szCs w:val="22"/>
          <w:lang w:eastAsia="pl-PL"/>
        </w:rPr>
        <w:br/>
      </w:r>
      <w:r w:rsidRPr="00925C73">
        <w:rPr>
          <w:rFonts w:asciiTheme="minorHAnsi" w:hAnsiTheme="minorHAnsi" w:cstheme="minorHAnsi"/>
          <w:sz w:val="22"/>
          <w:szCs w:val="22"/>
          <w:lang w:eastAsia="pl-PL"/>
        </w:rPr>
        <w:t>nr 1081/2006 (Dz. Urz. UE L 347 z 20.12.2013 r.)</w:t>
      </w:r>
      <w:r w:rsidR="00530416" w:rsidRPr="00925C73">
        <w:rPr>
          <w:rFonts w:asciiTheme="minorHAnsi" w:hAnsiTheme="minorHAnsi" w:cstheme="minorHAnsi"/>
          <w:sz w:val="22"/>
          <w:szCs w:val="22"/>
          <w:lang w:eastAsia="pl-PL"/>
        </w:rPr>
        <w:t>;</w:t>
      </w:r>
    </w:p>
    <w:p w:rsidR="001642F4" w:rsidRPr="005E78CF" w:rsidRDefault="001642F4" w:rsidP="00FE16C6">
      <w:pPr>
        <w:pStyle w:val="Standard"/>
        <w:numPr>
          <w:ilvl w:val="0"/>
          <w:numId w:val="4"/>
        </w:numPr>
        <w:snapToGrid w:val="0"/>
        <w:spacing w:before="120"/>
        <w:ind w:left="714" w:hanging="357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925C73">
        <w:rPr>
          <w:rFonts w:asciiTheme="minorHAnsi" w:hAnsiTheme="minorHAnsi" w:cstheme="minorHAnsi"/>
          <w:sz w:val="22"/>
          <w:szCs w:val="22"/>
          <w:lang w:eastAsia="pl-PL"/>
        </w:rPr>
        <w:t>Rozporządzeni</w:t>
      </w:r>
      <w:r w:rsidR="00905C50" w:rsidRPr="00925C73">
        <w:rPr>
          <w:rFonts w:asciiTheme="minorHAnsi" w:hAnsiTheme="minorHAnsi" w:cstheme="minorHAnsi"/>
          <w:sz w:val="22"/>
          <w:szCs w:val="22"/>
          <w:lang w:eastAsia="pl-PL"/>
        </w:rPr>
        <w:t>a</w:t>
      </w:r>
      <w:r w:rsidRPr="00925C73">
        <w:rPr>
          <w:rFonts w:asciiTheme="minorHAnsi" w:hAnsiTheme="minorHAnsi" w:cstheme="minorHAnsi"/>
          <w:sz w:val="22"/>
          <w:szCs w:val="22"/>
          <w:lang w:eastAsia="pl-PL"/>
        </w:rPr>
        <w:t xml:space="preserve"> Wykonawcze</w:t>
      </w:r>
      <w:r w:rsidR="00905C50" w:rsidRPr="00925C73">
        <w:rPr>
          <w:rFonts w:asciiTheme="minorHAnsi" w:hAnsiTheme="minorHAnsi" w:cstheme="minorHAnsi"/>
          <w:sz w:val="22"/>
          <w:szCs w:val="22"/>
          <w:lang w:eastAsia="pl-PL"/>
        </w:rPr>
        <w:t>go</w:t>
      </w:r>
      <w:r w:rsidRPr="00925C73">
        <w:rPr>
          <w:rFonts w:asciiTheme="minorHAnsi" w:hAnsiTheme="minorHAnsi" w:cstheme="minorHAnsi"/>
          <w:sz w:val="22"/>
          <w:szCs w:val="22"/>
          <w:lang w:eastAsia="pl-PL"/>
        </w:rPr>
        <w:t xml:space="preserve"> Komisji (UE) nr 1011/2014 z dnia 22 września 2014 r. ustanawiające</w:t>
      </w:r>
      <w:r w:rsidR="00905C50" w:rsidRPr="00925C73">
        <w:rPr>
          <w:rFonts w:asciiTheme="minorHAnsi" w:hAnsiTheme="minorHAnsi" w:cstheme="minorHAnsi"/>
          <w:sz w:val="22"/>
          <w:szCs w:val="22"/>
          <w:lang w:eastAsia="pl-PL"/>
        </w:rPr>
        <w:t>go</w:t>
      </w:r>
      <w:r w:rsidRPr="00925C73">
        <w:rPr>
          <w:rFonts w:asciiTheme="minorHAnsi" w:hAnsiTheme="minorHAnsi" w:cstheme="minorHAnsi"/>
          <w:sz w:val="22"/>
          <w:szCs w:val="22"/>
          <w:lang w:eastAsia="pl-PL"/>
        </w:rPr>
        <w:t xml:space="preserve"> szczegółowe przepisy wykonawcze do Rozporządzenia Parlamentu europejskiego i Rady (UE) nr 1303/2013 w odniesieniu do wzorów służących </w:t>
      </w:r>
      <w:r w:rsidR="00173ED8">
        <w:rPr>
          <w:rFonts w:asciiTheme="minorHAnsi" w:hAnsiTheme="minorHAnsi" w:cstheme="minorHAnsi"/>
          <w:sz w:val="22"/>
          <w:szCs w:val="22"/>
          <w:lang w:eastAsia="pl-PL"/>
        </w:rPr>
        <w:br/>
      </w:r>
      <w:r w:rsidRPr="00925C73">
        <w:rPr>
          <w:rFonts w:asciiTheme="minorHAnsi" w:hAnsiTheme="minorHAnsi" w:cstheme="minorHAnsi"/>
          <w:sz w:val="22"/>
          <w:szCs w:val="22"/>
          <w:lang w:eastAsia="pl-PL"/>
        </w:rPr>
        <w:t xml:space="preserve">do przekazywania Komisji określonych informacji oraz szczegółowe przepisy dotyczące wymiany informacji między beneficjentem, beneficjentami a instytucjami zarządzającymi, </w:t>
      </w:r>
      <w:r w:rsidRPr="005E78CF">
        <w:rPr>
          <w:rFonts w:asciiTheme="minorHAnsi" w:hAnsiTheme="minorHAnsi" w:cstheme="minorHAnsi"/>
          <w:sz w:val="22"/>
          <w:szCs w:val="22"/>
          <w:lang w:eastAsia="pl-PL"/>
        </w:rPr>
        <w:t>certyfikującym</w:t>
      </w:r>
      <w:r w:rsidR="00B5532D" w:rsidRPr="005E78CF">
        <w:rPr>
          <w:rFonts w:asciiTheme="minorHAnsi" w:hAnsiTheme="minorHAnsi" w:cstheme="minorHAnsi"/>
          <w:sz w:val="22"/>
          <w:szCs w:val="22"/>
          <w:lang w:eastAsia="pl-PL"/>
        </w:rPr>
        <w:t>i, audytowymi i pośredniczącymi</w:t>
      </w:r>
      <w:r w:rsidR="00530416" w:rsidRPr="005E78CF">
        <w:rPr>
          <w:rFonts w:asciiTheme="minorHAnsi" w:hAnsiTheme="minorHAnsi" w:cstheme="minorHAnsi"/>
          <w:sz w:val="22"/>
          <w:szCs w:val="22"/>
          <w:lang w:eastAsia="pl-PL"/>
        </w:rPr>
        <w:t>;</w:t>
      </w:r>
    </w:p>
    <w:p w:rsidR="001642F4" w:rsidRPr="005E78CF" w:rsidRDefault="00ED0881" w:rsidP="00FE16C6">
      <w:pPr>
        <w:pStyle w:val="Standard"/>
        <w:numPr>
          <w:ilvl w:val="0"/>
          <w:numId w:val="4"/>
        </w:numPr>
        <w:snapToGrid w:val="0"/>
        <w:spacing w:before="120" w:after="240"/>
        <w:ind w:left="714" w:hanging="357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E78CF">
        <w:rPr>
          <w:rFonts w:asciiTheme="minorHAnsi" w:hAnsiTheme="minorHAnsi" w:cstheme="minorHAnsi"/>
          <w:sz w:val="22"/>
          <w:szCs w:val="22"/>
          <w:lang w:eastAsia="pl-PL"/>
        </w:rPr>
        <w:t>U</w:t>
      </w:r>
      <w:r w:rsidR="001642F4" w:rsidRPr="005E78CF">
        <w:rPr>
          <w:rFonts w:asciiTheme="minorHAnsi" w:hAnsiTheme="minorHAnsi" w:cstheme="minorHAnsi"/>
          <w:sz w:val="22"/>
          <w:szCs w:val="22"/>
          <w:lang w:eastAsia="pl-PL"/>
        </w:rPr>
        <w:t>staw</w:t>
      </w:r>
      <w:r w:rsidR="00905C50" w:rsidRPr="005E78CF">
        <w:rPr>
          <w:rFonts w:asciiTheme="minorHAnsi" w:hAnsiTheme="minorHAnsi" w:cstheme="minorHAnsi"/>
          <w:sz w:val="22"/>
          <w:szCs w:val="22"/>
          <w:lang w:eastAsia="pl-PL"/>
        </w:rPr>
        <w:t>y</w:t>
      </w:r>
      <w:r w:rsidR="001642F4" w:rsidRPr="005E78CF">
        <w:rPr>
          <w:rFonts w:asciiTheme="minorHAnsi" w:hAnsiTheme="minorHAnsi" w:cstheme="minorHAnsi"/>
          <w:sz w:val="22"/>
          <w:szCs w:val="22"/>
          <w:lang w:eastAsia="pl-PL"/>
        </w:rPr>
        <w:t xml:space="preserve"> z dnia 11 lipca 2014 r. o zasadach realizacji programów </w:t>
      </w:r>
      <w:r w:rsidR="0059149D" w:rsidRPr="005E78CF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w zakresie </w:t>
      </w:r>
      <w:r w:rsidR="001642F4" w:rsidRPr="005E78CF">
        <w:rPr>
          <w:rFonts w:asciiTheme="minorHAnsi" w:hAnsiTheme="minorHAnsi" w:cstheme="minorHAnsi"/>
          <w:sz w:val="22"/>
          <w:szCs w:val="22"/>
          <w:lang w:eastAsia="pl-PL"/>
        </w:rPr>
        <w:t>polityki spójności finansowanych w perspektywie finansowej 2014-2020 (</w:t>
      </w:r>
      <w:r w:rsidR="005E78CF" w:rsidRPr="005E78CF">
        <w:rPr>
          <w:rFonts w:ascii="Calibri" w:hAnsi="Calibri" w:cs="Calibri"/>
        </w:rPr>
        <w:t>Dz.U. z 2018 r. poz. 1431</w:t>
      </w:r>
      <w:r w:rsidR="0000767A">
        <w:rPr>
          <w:rFonts w:ascii="Calibri" w:hAnsi="Calibri" w:cs="Calibri"/>
        </w:rPr>
        <w:t xml:space="preserve">, z </w:t>
      </w:r>
      <w:proofErr w:type="spellStart"/>
      <w:r w:rsidR="0000767A">
        <w:rPr>
          <w:rFonts w:ascii="Calibri" w:hAnsi="Calibri" w:cs="Calibri"/>
        </w:rPr>
        <w:t>późn</w:t>
      </w:r>
      <w:proofErr w:type="spellEnd"/>
      <w:r w:rsidR="0000767A">
        <w:rPr>
          <w:rFonts w:ascii="Calibri" w:hAnsi="Calibri" w:cs="Calibri"/>
        </w:rPr>
        <w:t>. zm.</w:t>
      </w:r>
      <w:r w:rsidR="001642F4" w:rsidRPr="005E78CF">
        <w:rPr>
          <w:rFonts w:asciiTheme="minorHAnsi" w:hAnsiTheme="minorHAnsi" w:cstheme="minorHAnsi"/>
          <w:sz w:val="22"/>
          <w:szCs w:val="22"/>
          <w:lang w:eastAsia="pl-PL"/>
        </w:rPr>
        <w:t>)</w:t>
      </w:r>
      <w:r w:rsidR="00530416" w:rsidRPr="005E78CF">
        <w:rPr>
          <w:rFonts w:asciiTheme="minorHAnsi" w:hAnsiTheme="minorHAnsi" w:cstheme="minorHAnsi"/>
          <w:sz w:val="22"/>
          <w:szCs w:val="22"/>
          <w:lang w:eastAsia="pl-PL"/>
        </w:rPr>
        <w:t>;</w:t>
      </w:r>
    </w:p>
    <w:p w:rsidR="001642F4" w:rsidRPr="005B3D9F" w:rsidRDefault="001642F4" w:rsidP="00FE16C6">
      <w:pPr>
        <w:pStyle w:val="Standard"/>
        <w:numPr>
          <w:ilvl w:val="0"/>
          <w:numId w:val="4"/>
        </w:numPr>
        <w:snapToGrid w:val="0"/>
        <w:ind w:left="714" w:hanging="357"/>
        <w:jc w:val="both"/>
        <w:rPr>
          <w:rFonts w:ascii="Calibri" w:hAnsi="Calibri" w:cs="Calibri"/>
          <w:sz w:val="22"/>
          <w:szCs w:val="22"/>
        </w:rPr>
      </w:pPr>
      <w:r w:rsidRPr="005B3D9F">
        <w:rPr>
          <w:rFonts w:ascii="Calibri" w:hAnsi="Calibri" w:cs="Calibri"/>
        </w:rPr>
        <w:t>Porozumieni</w:t>
      </w:r>
      <w:r w:rsidR="00905C50" w:rsidRPr="005B3D9F">
        <w:rPr>
          <w:rFonts w:ascii="Calibri" w:hAnsi="Calibri" w:cs="Calibri"/>
        </w:rPr>
        <w:t>a</w:t>
      </w:r>
      <w:r w:rsidRPr="005B3D9F">
        <w:rPr>
          <w:rFonts w:ascii="Calibri" w:hAnsi="Calibri" w:cs="Calibri"/>
        </w:rPr>
        <w:t xml:space="preserve"> w sprawie powierzenia przetwarzania danych osobowych w ramach Centralnego </w:t>
      </w:r>
      <w:r w:rsidR="00905C50" w:rsidRPr="005B3D9F">
        <w:rPr>
          <w:rFonts w:ascii="Calibri" w:hAnsi="Calibri" w:cs="Calibri"/>
          <w:sz w:val="22"/>
          <w:szCs w:val="22"/>
        </w:rPr>
        <w:t>s</w:t>
      </w:r>
      <w:r w:rsidRPr="005B3D9F">
        <w:rPr>
          <w:rFonts w:ascii="Calibri" w:hAnsi="Calibri" w:cs="Calibri"/>
          <w:sz w:val="22"/>
          <w:szCs w:val="22"/>
        </w:rPr>
        <w:t xml:space="preserve">ystemu </w:t>
      </w:r>
      <w:r w:rsidR="00905C50" w:rsidRPr="005B3D9F">
        <w:rPr>
          <w:rFonts w:ascii="Calibri" w:hAnsi="Calibri" w:cs="Calibri"/>
          <w:sz w:val="22"/>
          <w:szCs w:val="22"/>
        </w:rPr>
        <w:t>t</w:t>
      </w:r>
      <w:r w:rsidRPr="005B3D9F">
        <w:rPr>
          <w:rFonts w:ascii="Calibri" w:hAnsi="Calibri" w:cs="Calibri"/>
          <w:sz w:val="22"/>
          <w:szCs w:val="22"/>
        </w:rPr>
        <w:t>eleinformatycznego wspierającego realizację programów operacyjnych w związku z realizacją Regionalnego Programu Operacyjnego Województwa Pomorskiego na lata 2014 – 2020 Nr RPPM/12/2015</w:t>
      </w:r>
      <w:r w:rsidR="009A5A97" w:rsidRPr="005B3D9F">
        <w:rPr>
          <w:rFonts w:ascii="Calibri" w:hAnsi="Calibri" w:cs="Calibri"/>
          <w:sz w:val="22"/>
          <w:szCs w:val="22"/>
        </w:rPr>
        <w:t>.</w:t>
      </w:r>
      <w:r w:rsidR="00514313">
        <w:rPr>
          <w:rFonts w:ascii="Calibri" w:hAnsi="Calibri" w:cs="Calibri"/>
          <w:sz w:val="22"/>
          <w:szCs w:val="22"/>
        </w:rPr>
        <w:br/>
      </w:r>
    </w:p>
    <w:p w:rsidR="00514313" w:rsidRPr="00A02FEE" w:rsidRDefault="002B7B26" w:rsidP="00FE16C6">
      <w:pPr>
        <w:pStyle w:val="Akapitzlist"/>
        <w:numPr>
          <w:ilvl w:val="0"/>
          <w:numId w:val="2"/>
        </w:numPr>
        <w:spacing w:before="240" w:after="0" w:line="240" w:lineRule="auto"/>
        <w:ind w:left="357" w:hanging="357"/>
        <w:contextualSpacing w:val="0"/>
        <w:jc w:val="both"/>
        <w:rPr>
          <w:rFonts w:cstheme="minorHAnsi"/>
        </w:rPr>
      </w:pPr>
      <w:r w:rsidRPr="00925C73">
        <w:rPr>
          <w:rFonts w:cstheme="minorHAnsi"/>
        </w:rPr>
        <w:lastRenderedPageBreak/>
        <w:t>M</w:t>
      </w:r>
      <w:r w:rsidR="00FE2C90" w:rsidRPr="00925C73">
        <w:rPr>
          <w:rFonts w:cstheme="minorHAnsi"/>
        </w:rPr>
        <w:t xml:space="preserve">oje dane osobowe będą przetwarzane wyłącznie w celu realizacji </w:t>
      </w:r>
      <w:r w:rsidR="00651571" w:rsidRPr="00925C73">
        <w:rPr>
          <w:rFonts w:cstheme="minorHAnsi"/>
        </w:rPr>
        <w:t>P</w:t>
      </w:r>
      <w:r w:rsidR="00FE2C90" w:rsidRPr="00925C73">
        <w:rPr>
          <w:rFonts w:cstheme="minorHAnsi"/>
        </w:rPr>
        <w:t xml:space="preserve">rojektu </w:t>
      </w:r>
      <w:r w:rsidR="000A77C6">
        <w:rPr>
          <w:rFonts w:cstheme="minorHAnsi"/>
        </w:rPr>
        <w:t xml:space="preserve">„Społeczni do Potęgi”, </w:t>
      </w:r>
      <w:r w:rsidR="005B1275" w:rsidRPr="00925C73">
        <w:rPr>
          <w:rFonts w:cstheme="minorHAnsi"/>
        </w:rPr>
        <w:t xml:space="preserve"> w szczególności </w:t>
      </w:r>
      <w:r w:rsidR="001642F4" w:rsidRPr="00925C73">
        <w:rPr>
          <w:rFonts w:cstheme="minorHAnsi"/>
        </w:rPr>
        <w:t xml:space="preserve">zarządzania, kontroli, audytu, ewaluacji, sprawozdawczości </w:t>
      </w:r>
      <w:r w:rsidR="00173ED8">
        <w:rPr>
          <w:rFonts w:cstheme="minorHAnsi"/>
        </w:rPr>
        <w:br/>
      </w:r>
      <w:r w:rsidR="001642F4" w:rsidRPr="00925C73">
        <w:rPr>
          <w:rFonts w:cstheme="minorHAnsi"/>
        </w:rPr>
        <w:t xml:space="preserve">i raportowania w ramach </w:t>
      </w:r>
      <w:r w:rsidR="00ED0881" w:rsidRPr="00925C73">
        <w:rPr>
          <w:rFonts w:cstheme="minorHAnsi"/>
        </w:rPr>
        <w:t>RPO WP 2014-2020</w:t>
      </w:r>
      <w:r w:rsidR="00075D0C" w:rsidRPr="00925C73">
        <w:rPr>
          <w:rFonts w:cstheme="minorHAnsi"/>
        </w:rPr>
        <w:t xml:space="preserve">, współfinansowanego z </w:t>
      </w:r>
      <w:r w:rsidR="00ED0881" w:rsidRPr="00925C73">
        <w:rPr>
          <w:rFonts w:cstheme="minorHAnsi"/>
        </w:rPr>
        <w:t>Europejskiego Funduszu Społecznego (</w:t>
      </w:r>
      <w:r w:rsidR="00075D0C" w:rsidRPr="00925C73">
        <w:rPr>
          <w:rFonts w:cstheme="minorHAnsi"/>
        </w:rPr>
        <w:t>EFS</w:t>
      </w:r>
      <w:r w:rsidR="00ED0881" w:rsidRPr="00925C73">
        <w:rPr>
          <w:rFonts w:cstheme="minorHAnsi"/>
        </w:rPr>
        <w:t>)</w:t>
      </w:r>
      <w:r w:rsidR="001642F4" w:rsidRPr="00925C73">
        <w:rPr>
          <w:rFonts w:cstheme="minorHAnsi"/>
        </w:rPr>
        <w:t xml:space="preserve"> oraz zapewnienia realizacji obowiązku informacyjnego dotyczącego przekazywania do publicznej wiadomości informacji o podmiotach uzyskujących wsparcie </w:t>
      </w:r>
      <w:r w:rsidR="00173ED8">
        <w:rPr>
          <w:rFonts w:cstheme="minorHAnsi"/>
        </w:rPr>
        <w:br/>
      </w:r>
      <w:r w:rsidR="001642F4" w:rsidRPr="00925C73">
        <w:rPr>
          <w:rFonts w:cstheme="minorHAnsi"/>
        </w:rPr>
        <w:t xml:space="preserve">z funduszy </w:t>
      </w:r>
      <w:r w:rsidR="001132BB" w:rsidRPr="00925C73">
        <w:rPr>
          <w:rFonts w:cstheme="minorHAnsi"/>
        </w:rPr>
        <w:t xml:space="preserve">polityki </w:t>
      </w:r>
      <w:r w:rsidR="001642F4" w:rsidRPr="00925C73">
        <w:rPr>
          <w:rFonts w:cstheme="minorHAnsi"/>
        </w:rPr>
        <w:t xml:space="preserve">spójności w ramach </w:t>
      </w:r>
      <w:r w:rsidR="00ED0881" w:rsidRPr="00925C73">
        <w:rPr>
          <w:rFonts w:cstheme="minorHAnsi"/>
        </w:rPr>
        <w:t>RPO WP 2014-2020</w:t>
      </w:r>
      <w:r w:rsidR="00075D0C" w:rsidRPr="00925C73">
        <w:rPr>
          <w:rFonts w:cstheme="minorHAnsi"/>
        </w:rPr>
        <w:t>, współfinansowanego z EFS</w:t>
      </w:r>
      <w:r w:rsidRPr="00925C73">
        <w:rPr>
          <w:rFonts w:cstheme="minorHAnsi"/>
        </w:rPr>
        <w:t xml:space="preserve">. </w:t>
      </w:r>
      <w:r w:rsidRPr="00A02FEE">
        <w:rPr>
          <w:rFonts w:cstheme="minorHAnsi"/>
        </w:rPr>
        <w:t>Następnie moje dane będą przetwarzane w celu wypełnienia obowiązku archiwizacji dokumentów</w:t>
      </w:r>
      <w:r w:rsidRPr="00925C73">
        <w:rPr>
          <w:rFonts w:cstheme="minorHAnsi"/>
        </w:rPr>
        <w:t>.</w:t>
      </w:r>
    </w:p>
    <w:p w:rsidR="00FE2C90" w:rsidRPr="00514313" w:rsidRDefault="002B7B26" w:rsidP="00FE16C6">
      <w:pPr>
        <w:pStyle w:val="Akapitzlist"/>
        <w:numPr>
          <w:ilvl w:val="0"/>
          <w:numId w:val="2"/>
        </w:numPr>
        <w:spacing w:before="240" w:after="0" w:line="240" w:lineRule="auto"/>
        <w:ind w:left="357" w:hanging="357"/>
        <w:contextualSpacing w:val="0"/>
        <w:jc w:val="both"/>
        <w:rPr>
          <w:rFonts w:cstheme="minorHAnsi"/>
        </w:rPr>
      </w:pPr>
      <w:r w:rsidRPr="00821D2F">
        <w:rPr>
          <w:rFonts w:cstheme="minorHAnsi"/>
        </w:rPr>
        <w:t>M</w:t>
      </w:r>
      <w:r w:rsidR="00FE2C90" w:rsidRPr="00821D2F">
        <w:rPr>
          <w:rFonts w:cstheme="minorHAnsi"/>
        </w:rPr>
        <w:t xml:space="preserve">oje dane osobowe </w:t>
      </w:r>
      <w:r w:rsidR="00ED75EF" w:rsidRPr="00514313">
        <w:rPr>
          <w:rFonts w:cstheme="minorHAnsi"/>
        </w:rPr>
        <w:t xml:space="preserve">będą </w:t>
      </w:r>
      <w:r w:rsidR="00FE2C90" w:rsidRPr="00514313">
        <w:rPr>
          <w:rFonts w:cstheme="minorHAnsi"/>
        </w:rPr>
        <w:t xml:space="preserve">powierzone do przetwarzania Instytucji </w:t>
      </w:r>
      <w:r w:rsidR="00CD4211" w:rsidRPr="00514313">
        <w:rPr>
          <w:rFonts w:cstheme="minorHAnsi"/>
        </w:rPr>
        <w:t>Zarządzającej</w:t>
      </w:r>
      <w:r w:rsidR="00FE2C90" w:rsidRPr="00514313">
        <w:rPr>
          <w:rFonts w:cstheme="minorHAnsi"/>
        </w:rPr>
        <w:t xml:space="preserve"> </w:t>
      </w:r>
      <w:r w:rsidR="00477402">
        <w:rPr>
          <w:rFonts w:cstheme="minorHAnsi"/>
        </w:rPr>
        <w:t xml:space="preserve">–Województwo Pomorskie reprezentowane przez </w:t>
      </w:r>
      <w:r w:rsidR="000A77C6" w:rsidRPr="000A77C6">
        <w:rPr>
          <w:rFonts w:cstheme="minorHAnsi"/>
        </w:rPr>
        <w:t xml:space="preserve"> </w:t>
      </w:r>
      <w:r w:rsidR="000A77C6">
        <w:rPr>
          <w:rFonts w:cstheme="minorHAnsi"/>
        </w:rPr>
        <w:t xml:space="preserve">Zarząd Województwa Pomorskiego ul .Okopowa 21/27 80-810 Gdańsk </w:t>
      </w:r>
      <w:r w:rsidR="000A77C6" w:rsidRPr="00D441B8">
        <w:rPr>
          <w:rFonts w:cstheme="minorHAnsi"/>
        </w:rPr>
        <w:t xml:space="preserve">oraz zostały powierzone do przetwarzania beneficjentowi realizującemu Projekt  - </w:t>
      </w:r>
      <w:r w:rsidR="000A77C6">
        <w:rPr>
          <w:rFonts w:cstheme="minorHAnsi"/>
        </w:rPr>
        <w:t xml:space="preserve">Gminie Potęgowo ul. Kościuszki 5 76-230 Potęgowo, Gminie Dębnica Kaszubska ul. Ks. Antoniego Kani 16a 76-248 Dębnica Kaszubska, </w:t>
      </w:r>
      <w:proofErr w:type="spellStart"/>
      <w:r w:rsidR="000A77C6">
        <w:rPr>
          <w:rFonts w:cstheme="minorHAnsi"/>
        </w:rPr>
        <w:t>Altra</w:t>
      </w:r>
      <w:proofErr w:type="spellEnd"/>
      <w:r w:rsidR="000A77C6">
        <w:rPr>
          <w:rFonts w:cstheme="minorHAnsi"/>
        </w:rPr>
        <w:t xml:space="preserve"> Consulting spółce z o.o. ul. </w:t>
      </w:r>
      <w:proofErr w:type="spellStart"/>
      <w:r w:rsidR="000A77C6">
        <w:rPr>
          <w:rFonts w:cstheme="minorHAnsi"/>
        </w:rPr>
        <w:t>K.Leczkowa</w:t>
      </w:r>
      <w:proofErr w:type="spellEnd"/>
      <w:r w:rsidR="000A77C6">
        <w:rPr>
          <w:rFonts w:cstheme="minorHAnsi"/>
        </w:rPr>
        <w:t xml:space="preserve"> 24/5 80-432 Gdańsk, Fundacji Inicjatywa ul .Dworcowa 19/2 76-230 Potęgowo</w:t>
      </w:r>
      <w:r w:rsidR="000A77C6">
        <w:rPr>
          <w:rFonts w:cstheme="minorHAnsi"/>
          <w:i/>
        </w:rPr>
        <w:t xml:space="preserve"> </w:t>
      </w:r>
      <w:r w:rsidR="00FE2C90" w:rsidRPr="00514313">
        <w:rPr>
          <w:rFonts w:cstheme="minorHAnsi"/>
        </w:rPr>
        <w:t xml:space="preserve">oraz </w:t>
      </w:r>
      <w:r w:rsidR="00BA40CB" w:rsidRPr="00514313">
        <w:rPr>
          <w:rFonts w:cstheme="minorHAnsi"/>
        </w:rPr>
        <w:t>podm</w:t>
      </w:r>
      <w:r w:rsidR="00FE16C6">
        <w:rPr>
          <w:rFonts w:cstheme="minorHAnsi"/>
        </w:rPr>
        <w:t>iotom, które świadczą usługi na jego rzecz, w </w:t>
      </w:r>
      <w:r w:rsidR="00BA40CB" w:rsidRPr="00514313">
        <w:rPr>
          <w:rFonts w:cstheme="minorHAnsi"/>
        </w:rPr>
        <w:t>związku z realizacją Projektu</w:t>
      </w:r>
      <w:r w:rsidR="00FE2C90" w:rsidRPr="00514313">
        <w:rPr>
          <w:rFonts w:cstheme="minorHAnsi"/>
        </w:rPr>
        <w:t xml:space="preserve">. </w:t>
      </w:r>
    </w:p>
    <w:p w:rsidR="002B7B26" w:rsidRPr="00821D2F" w:rsidRDefault="002B7B26" w:rsidP="00FE16C6">
      <w:pPr>
        <w:pStyle w:val="Akapitzlist"/>
        <w:numPr>
          <w:ilvl w:val="0"/>
          <w:numId w:val="2"/>
        </w:numPr>
        <w:spacing w:before="240" w:after="0" w:line="240" w:lineRule="auto"/>
        <w:ind w:left="357" w:hanging="357"/>
        <w:contextualSpacing w:val="0"/>
        <w:jc w:val="both"/>
        <w:rPr>
          <w:rFonts w:cstheme="minorHAnsi"/>
        </w:rPr>
      </w:pPr>
      <w:r w:rsidRPr="00821D2F">
        <w:rPr>
          <w:rFonts w:cstheme="minorHAnsi"/>
        </w:rPr>
        <w:t>Odbiorcą moich danych osobowych będą:</w:t>
      </w:r>
    </w:p>
    <w:p w:rsidR="00A02FEE" w:rsidRDefault="002B7B26" w:rsidP="00FE16C6">
      <w:pPr>
        <w:pStyle w:val="Standard"/>
        <w:numPr>
          <w:ilvl w:val="0"/>
          <w:numId w:val="7"/>
        </w:numPr>
        <w:snapToGrid w:val="0"/>
        <w:spacing w:before="120"/>
        <w:ind w:left="709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A02FEE">
        <w:rPr>
          <w:rFonts w:asciiTheme="minorHAnsi" w:hAnsiTheme="minorHAnsi" w:cstheme="minorHAnsi"/>
          <w:sz w:val="22"/>
          <w:szCs w:val="22"/>
          <w:lang w:eastAsia="pl-PL"/>
        </w:rPr>
        <w:t>instytucje pośredniczące;</w:t>
      </w:r>
    </w:p>
    <w:p w:rsidR="00A02FEE" w:rsidRPr="00A02FEE" w:rsidRDefault="002B7B26" w:rsidP="00FE16C6">
      <w:pPr>
        <w:pStyle w:val="Standard"/>
        <w:numPr>
          <w:ilvl w:val="0"/>
          <w:numId w:val="7"/>
        </w:numPr>
        <w:snapToGrid w:val="0"/>
        <w:spacing w:before="120"/>
        <w:ind w:left="714" w:hanging="357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A02FEE">
        <w:rPr>
          <w:rFonts w:asciiTheme="minorHAnsi" w:hAnsiTheme="minorHAnsi" w:cstheme="minorHAnsi"/>
          <w:szCs w:val="22"/>
        </w:rPr>
        <w:t>podmioty świadczące usługi na rzecz Zarządu Województwa Pomorskiego w związku realizacją Regionalnego Programu Operacyjnego Województwa Pomorskiego na lata 2014-2020, w szczególności podmioty realizujące badania ewaluacyjne.</w:t>
      </w:r>
    </w:p>
    <w:p w:rsidR="00754C9E" w:rsidRPr="00754C9E" w:rsidRDefault="002B7B26" w:rsidP="00FE16C6">
      <w:pPr>
        <w:pStyle w:val="Standard"/>
        <w:numPr>
          <w:ilvl w:val="0"/>
          <w:numId w:val="7"/>
        </w:numPr>
        <w:snapToGrid w:val="0"/>
        <w:spacing w:before="120"/>
        <w:ind w:left="714" w:hanging="357"/>
        <w:jc w:val="both"/>
        <w:rPr>
          <w:rFonts w:asciiTheme="minorHAnsi" w:hAnsiTheme="minorHAnsi" w:cstheme="minorHAnsi"/>
          <w:sz w:val="20"/>
          <w:szCs w:val="22"/>
          <w:lang w:eastAsia="pl-PL"/>
        </w:rPr>
      </w:pPr>
      <w:r w:rsidRPr="00754C9E">
        <w:rPr>
          <w:rFonts w:asciiTheme="minorHAnsi" w:hAnsiTheme="minorHAnsi" w:cstheme="minorHAnsi"/>
          <w:sz w:val="22"/>
          <w:szCs w:val="22"/>
        </w:rPr>
        <w:t>podmioty świadczące usługi związane z przetwarzaniem danych osobowych (np. dostawcom usług informatycznych).</w:t>
      </w:r>
    </w:p>
    <w:p w:rsidR="00A225A8" w:rsidRPr="00A02FEE" w:rsidRDefault="002B7B26" w:rsidP="00FE16C6">
      <w:pPr>
        <w:ind w:left="357"/>
        <w:jc w:val="both"/>
      </w:pPr>
      <w:r w:rsidRPr="00A02FEE">
        <w:t xml:space="preserve">Takie podmioty będą przetwarzać dane na podstawie umowy z </w:t>
      </w:r>
      <w:r w:rsidR="008B2C89" w:rsidRPr="00A02FEE">
        <w:t>Instytucją Zarządzając</w:t>
      </w:r>
      <w:r w:rsidR="00D049F9" w:rsidRPr="00A02FEE">
        <w:t>ą</w:t>
      </w:r>
      <w:r w:rsidRPr="00A02FEE">
        <w:t xml:space="preserve"> i tylko zgodnie z </w:t>
      </w:r>
      <w:r w:rsidR="00D049F9" w:rsidRPr="00A02FEE">
        <w:t>jej</w:t>
      </w:r>
      <w:r w:rsidRPr="00A02FEE">
        <w:t xml:space="preserve"> poleceniami.</w:t>
      </w:r>
    </w:p>
    <w:p w:rsidR="002B7B26" w:rsidRPr="00821D2F" w:rsidRDefault="002B7B26" w:rsidP="00FE16C6">
      <w:pPr>
        <w:pStyle w:val="Akapitzlist"/>
        <w:numPr>
          <w:ilvl w:val="0"/>
          <w:numId w:val="2"/>
        </w:numPr>
        <w:spacing w:before="240" w:after="0" w:line="240" w:lineRule="auto"/>
        <w:ind w:left="357" w:hanging="357"/>
        <w:contextualSpacing w:val="0"/>
        <w:jc w:val="both"/>
        <w:rPr>
          <w:rFonts w:cstheme="minorHAnsi"/>
        </w:rPr>
      </w:pPr>
      <w:r w:rsidRPr="00821D2F">
        <w:rPr>
          <w:rFonts w:cstheme="minorHAnsi"/>
        </w:rPr>
        <w:t xml:space="preserve">Moje dane </w:t>
      </w:r>
      <w:r w:rsidR="006251F3" w:rsidRPr="00821D2F">
        <w:rPr>
          <w:rFonts w:cstheme="minorHAnsi"/>
        </w:rPr>
        <w:t>będ</w:t>
      </w:r>
      <w:r w:rsidRPr="00821D2F">
        <w:rPr>
          <w:rFonts w:cstheme="minorHAnsi"/>
        </w:rPr>
        <w:t>ą przechowywane na czas realizacji Projektu, zgodnie z zachowaniem zasad</w:t>
      </w:r>
      <w:r w:rsidR="00D049F9" w:rsidRPr="00821D2F">
        <w:rPr>
          <w:rFonts w:cstheme="minorHAnsi"/>
        </w:rPr>
        <w:t>y</w:t>
      </w:r>
      <w:r w:rsidRPr="00821D2F">
        <w:rPr>
          <w:rFonts w:cstheme="minorHAnsi"/>
        </w:rPr>
        <w:t xml:space="preserve"> trwałości, aż do czasu wypełnienia obowiązku archiwizacji dokumentów projektowych.</w:t>
      </w:r>
    </w:p>
    <w:p w:rsidR="007B2616" w:rsidRPr="00925C73" w:rsidRDefault="002B7B26" w:rsidP="00FE16C6">
      <w:pPr>
        <w:pStyle w:val="Akapitzlist"/>
        <w:numPr>
          <w:ilvl w:val="0"/>
          <w:numId w:val="2"/>
        </w:numPr>
        <w:spacing w:before="240" w:after="0" w:line="240" w:lineRule="auto"/>
        <w:ind w:left="357" w:hanging="357"/>
        <w:contextualSpacing w:val="0"/>
        <w:jc w:val="both"/>
        <w:rPr>
          <w:rFonts w:cstheme="minorHAnsi"/>
        </w:rPr>
      </w:pPr>
      <w:r w:rsidRPr="00925C73">
        <w:rPr>
          <w:rFonts w:cstheme="minorHAnsi"/>
        </w:rPr>
        <w:t>M</w:t>
      </w:r>
      <w:r w:rsidR="00D842D4" w:rsidRPr="00925C73">
        <w:rPr>
          <w:rFonts w:cstheme="minorHAnsi"/>
        </w:rPr>
        <w:t xml:space="preserve">am prawo dostępu do treści swoich danych oraz prawo ich sprostowania, usunięcia </w:t>
      </w:r>
      <w:r w:rsidR="00173ED8">
        <w:rPr>
          <w:rFonts w:cstheme="minorHAnsi"/>
        </w:rPr>
        <w:br/>
      </w:r>
      <w:r w:rsidRPr="00925C73">
        <w:rPr>
          <w:rFonts w:cstheme="minorHAnsi"/>
        </w:rPr>
        <w:t>lub ograniczenia przetwarzania.</w:t>
      </w:r>
    </w:p>
    <w:p w:rsidR="00835F7F" w:rsidRPr="00754C9E" w:rsidRDefault="004E2038" w:rsidP="00FE16C6">
      <w:pPr>
        <w:pStyle w:val="Akapitzlist"/>
        <w:numPr>
          <w:ilvl w:val="0"/>
          <w:numId w:val="2"/>
        </w:numPr>
        <w:spacing w:before="240" w:after="0" w:line="240" w:lineRule="auto"/>
        <w:ind w:left="357" w:hanging="357"/>
        <w:contextualSpacing w:val="0"/>
        <w:jc w:val="both"/>
        <w:rPr>
          <w:rFonts w:cstheme="minorHAnsi"/>
        </w:rPr>
      </w:pPr>
      <w:r w:rsidRPr="00821D2F">
        <w:rPr>
          <w:rFonts w:cstheme="minorHAnsi"/>
        </w:rPr>
        <w:t xml:space="preserve">Mam prawo do wniesienia skargi do </w:t>
      </w:r>
      <w:r w:rsidR="00230F2C" w:rsidRPr="00821D2F">
        <w:rPr>
          <w:rFonts w:cstheme="minorHAnsi"/>
        </w:rPr>
        <w:t>Prezesa Urzędu Ochrony Danych Osobowych</w:t>
      </w:r>
      <w:r w:rsidR="006251F3" w:rsidRPr="00821D2F">
        <w:rPr>
          <w:rFonts w:cstheme="minorHAnsi"/>
        </w:rPr>
        <w:t>,</w:t>
      </w:r>
      <w:r w:rsidRPr="00821D2F">
        <w:rPr>
          <w:rFonts w:cstheme="minorHAnsi"/>
        </w:rPr>
        <w:t xml:space="preserve"> gdy uznam, </w:t>
      </w:r>
      <w:r w:rsidR="00173ED8">
        <w:rPr>
          <w:rFonts w:cstheme="minorHAnsi"/>
        </w:rPr>
        <w:br/>
      </w:r>
      <w:r w:rsidRPr="00821D2F">
        <w:rPr>
          <w:rFonts w:cstheme="minorHAnsi"/>
        </w:rPr>
        <w:t xml:space="preserve">iż przetwarzanie moich danych osobowych narusza przepisy </w:t>
      </w:r>
      <w:r w:rsidR="00230F2C" w:rsidRPr="00925C73">
        <w:rPr>
          <w:rFonts w:cstheme="minorHAnsi"/>
        </w:rPr>
        <w:t>RODO</w:t>
      </w:r>
      <w:r w:rsidRPr="00925C73">
        <w:rPr>
          <w:rFonts w:cstheme="minorHAnsi"/>
        </w:rPr>
        <w:t>.</w:t>
      </w:r>
    </w:p>
    <w:p w:rsidR="00A225A8" w:rsidRPr="005B3D9F" w:rsidRDefault="00A225A8" w:rsidP="00FE16C6">
      <w:pPr>
        <w:pStyle w:val="Akapitzlist"/>
        <w:numPr>
          <w:ilvl w:val="0"/>
          <w:numId w:val="2"/>
        </w:numPr>
        <w:spacing w:before="240" w:after="0" w:line="240" w:lineRule="auto"/>
        <w:ind w:left="357" w:hanging="357"/>
        <w:contextualSpacing w:val="0"/>
        <w:jc w:val="both"/>
        <w:rPr>
          <w:rFonts w:eastAsia="Calibri" w:cstheme="minorHAnsi"/>
        </w:rPr>
      </w:pPr>
      <w:r w:rsidRPr="005B3D9F">
        <w:rPr>
          <w:rFonts w:eastAsia="Calibri" w:cstheme="minorHAnsi"/>
        </w:rPr>
        <w:t>Podanie moich danych osobowych jest niezbędne do realizacji ustawowych obowiązków IZ RPO WP związanych z procesem aplikowania o środki unijne i budżetu państwa oraz realizacji projektów w ramach Regionalnego Programu Operacyjnego Województwa Pomorskiego na lata 2014-2020. Jest</w:t>
      </w:r>
      <w:r w:rsidR="00F56D55" w:rsidRPr="005B3D9F">
        <w:rPr>
          <w:rFonts w:eastAsia="Calibri" w:cstheme="minorHAnsi"/>
        </w:rPr>
        <w:t>em zobowiązany/a</w:t>
      </w:r>
      <w:r w:rsidRPr="005B3D9F">
        <w:rPr>
          <w:rFonts w:eastAsia="Calibri" w:cstheme="minorHAnsi"/>
        </w:rPr>
        <w:t xml:space="preserve"> do ich podania, a konsekwencją niepodania danych osobowych będzie brak możliwości uczestnictwa w powyższym procesie.</w:t>
      </w:r>
    </w:p>
    <w:p w:rsidR="00FE2C90" w:rsidRPr="00925C73" w:rsidRDefault="00A225A8" w:rsidP="00FE16C6">
      <w:pPr>
        <w:pStyle w:val="Akapitzlist"/>
        <w:numPr>
          <w:ilvl w:val="0"/>
          <w:numId w:val="2"/>
        </w:numPr>
        <w:spacing w:before="240" w:after="0" w:line="240" w:lineRule="auto"/>
        <w:ind w:left="357" w:hanging="357"/>
        <w:contextualSpacing w:val="0"/>
        <w:jc w:val="both"/>
        <w:rPr>
          <w:rFonts w:cstheme="minorHAnsi"/>
        </w:rPr>
      </w:pPr>
      <w:r w:rsidRPr="00821D2F">
        <w:rPr>
          <w:rFonts w:cstheme="minorHAnsi"/>
        </w:rPr>
        <w:t xml:space="preserve">Moje dane osobowe nie </w:t>
      </w:r>
      <w:r w:rsidR="007A6D10" w:rsidRPr="00925C73">
        <w:rPr>
          <w:rFonts w:cstheme="minorHAnsi"/>
        </w:rPr>
        <w:t>będą</w:t>
      </w:r>
      <w:r w:rsidRPr="00821D2F">
        <w:rPr>
          <w:rFonts w:cstheme="minorHAnsi"/>
        </w:rPr>
        <w:t xml:space="preserve"> przetwarzane w sposób zautomatyzowany (nie ma profilowania).</w:t>
      </w:r>
    </w:p>
    <w:p w:rsidR="00754C9E" w:rsidRDefault="00754C9E" w:rsidP="00FE16C6">
      <w:pPr>
        <w:spacing w:after="60"/>
        <w:ind w:left="357"/>
        <w:jc w:val="both"/>
        <w:rPr>
          <w:rFonts w:cstheme="minorHAnsi"/>
          <w:i/>
        </w:rPr>
      </w:pPr>
      <w:r w:rsidRPr="00925C73">
        <w:rPr>
          <w:rFonts w:cstheme="minorHAnsi"/>
          <w:i/>
        </w:rPr>
        <w:t xml:space="preserve">      </w:t>
      </w:r>
    </w:p>
    <w:p w:rsidR="00754C9E" w:rsidRDefault="00754C9E" w:rsidP="00015181">
      <w:pPr>
        <w:spacing w:after="60"/>
        <w:ind w:left="357"/>
        <w:rPr>
          <w:rFonts w:cstheme="minorHAnsi"/>
          <w:i/>
        </w:rPr>
      </w:pPr>
    </w:p>
    <w:p w:rsidR="00754C9E" w:rsidRDefault="00754C9E" w:rsidP="00015181">
      <w:pPr>
        <w:spacing w:after="60"/>
        <w:ind w:left="357"/>
        <w:rPr>
          <w:rFonts w:cstheme="minorHAnsi"/>
          <w:i/>
        </w:rPr>
      </w:pPr>
    </w:p>
    <w:p w:rsidR="00FE16C6" w:rsidRDefault="00754C9E" w:rsidP="000A77C6">
      <w:pPr>
        <w:spacing w:after="60"/>
        <w:ind w:left="357"/>
        <w:rPr>
          <w:rFonts w:cstheme="minorHAnsi"/>
          <w:sz w:val="18"/>
          <w:szCs w:val="18"/>
        </w:rPr>
      </w:pPr>
      <w:r w:rsidRPr="00FE16C6">
        <w:rPr>
          <w:rFonts w:cstheme="minorHAnsi"/>
          <w:i/>
          <w:sz w:val="18"/>
          <w:szCs w:val="18"/>
        </w:rPr>
        <w:t xml:space="preserve"> </w:t>
      </w:r>
      <w:r w:rsidRPr="00FE16C6">
        <w:rPr>
          <w:rFonts w:cstheme="minorHAnsi"/>
          <w:sz w:val="18"/>
          <w:szCs w:val="18"/>
        </w:rPr>
        <w:t>(miejscowość i data)</w:t>
      </w:r>
      <w:r w:rsidRPr="00FE16C6">
        <w:rPr>
          <w:rFonts w:cstheme="minorHAnsi"/>
          <w:i/>
          <w:sz w:val="18"/>
          <w:szCs w:val="18"/>
        </w:rPr>
        <w:t xml:space="preserve"> </w:t>
      </w:r>
      <w:r w:rsidRPr="00FE16C6">
        <w:rPr>
          <w:rFonts w:cstheme="minorHAnsi"/>
          <w:i/>
          <w:sz w:val="18"/>
          <w:szCs w:val="18"/>
        </w:rPr>
        <w:tab/>
      </w:r>
      <w:r w:rsidRPr="00FE16C6">
        <w:rPr>
          <w:rFonts w:cstheme="minorHAnsi"/>
          <w:i/>
          <w:sz w:val="18"/>
          <w:szCs w:val="18"/>
        </w:rPr>
        <w:tab/>
      </w:r>
      <w:r w:rsidRPr="00FE16C6">
        <w:rPr>
          <w:rFonts w:cstheme="minorHAnsi"/>
          <w:i/>
          <w:sz w:val="18"/>
          <w:szCs w:val="18"/>
        </w:rPr>
        <w:tab/>
      </w:r>
      <w:r w:rsidR="00FE16C6">
        <w:rPr>
          <w:rFonts w:cstheme="minorHAnsi"/>
          <w:i/>
          <w:sz w:val="18"/>
          <w:szCs w:val="18"/>
        </w:rPr>
        <w:t xml:space="preserve">                            </w:t>
      </w:r>
      <w:r w:rsidR="00FE16C6" w:rsidRPr="00FE16C6">
        <w:rPr>
          <w:rFonts w:cstheme="minorHAnsi"/>
          <w:sz w:val="18"/>
          <w:szCs w:val="18"/>
        </w:rPr>
        <w:t>czytelny podpis uczestnika projektu/rodzica/opiekuna</w:t>
      </w:r>
    </w:p>
    <w:p w:rsidR="00AC275F" w:rsidRPr="000A77C6" w:rsidRDefault="00FE16C6" w:rsidP="000A77C6">
      <w:pPr>
        <w:spacing w:after="60"/>
        <w:ind w:left="357"/>
        <w:rPr>
          <w:rFonts w:cstheme="minorHAnsi"/>
        </w:rPr>
      </w:pPr>
      <w:r>
        <w:rPr>
          <w:rFonts w:cstheme="minorHAnsi"/>
          <w:sz w:val="18"/>
          <w:szCs w:val="18"/>
        </w:rPr>
        <w:t>………………………………………                                                             ……………………………………………………………………………………</w:t>
      </w:r>
      <w:bookmarkStart w:id="0" w:name="_GoBack"/>
      <w:bookmarkEnd w:id="0"/>
      <w:r>
        <w:rPr>
          <w:rFonts w:cstheme="minorHAnsi"/>
        </w:rPr>
        <w:t xml:space="preserve">                 </w:t>
      </w:r>
    </w:p>
    <w:sectPr w:rsidR="00AC275F" w:rsidRPr="000A77C6" w:rsidSect="006661E6">
      <w:headerReference w:type="first" r:id="rId10"/>
      <w:footerReference w:type="first" r:id="rId11"/>
      <w:pgSz w:w="11906" w:h="16838"/>
      <w:pgMar w:top="1843" w:right="1417" w:bottom="1417" w:left="1417" w:header="70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3A5" w:rsidRDefault="00F313A5" w:rsidP="00341EDF">
      <w:pPr>
        <w:spacing w:after="0" w:line="240" w:lineRule="auto"/>
      </w:pPr>
      <w:r>
        <w:separator/>
      </w:r>
    </w:p>
  </w:endnote>
  <w:endnote w:type="continuationSeparator" w:id="0">
    <w:p w:rsidR="00F313A5" w:rsidRDefault="00F313A5" w:rsidP="00341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C50" w:rsidRDefault="00905C50" w:rsidP="006661E6">
    <w:pPr>
      <w:pStyle w:val="Stopka"/>
      <w:tabs>
        <w:tab w:val="clear" w:pos="4536"/>
        <w:tab w:val="clear" w:pos="9072"/>
        <w:tab w:val="left" w:pos="3168"/>
      </w:tabs>
    </w:pPr>
    <w:r>
      <w:rPr>
        <w:noProof/>
      </w:rPr>
      <w:drawing>
        <wp:anchor distT="0" distB="0" distL="114300" distR="114300" simplePos="0" relativeHeight="251661312" behindDoc="0" locked="0" layoutInCell="0" allowOverlap="1" wp14:anchorId="49D1905A" wp14:editId="079BA14B">
          <wp:simplePos x="0" y="0"/>
          <wp:positionH relativeFrom="column">
            <wp:posOffset>-633984</wp:posOffset>
          </wp:positionH>
          <wp:positionV relativeFrom="page">
            <wp:posOffset>10016236</wp:posOffset>
          </wp:positionV>
          <wp:extent cx="7019925" cy="363855"/>
          <wp:effectExtent l="0" t="0" r="0" b="0"/>
          <wp:wrapNone/>
          <wp:docPr id="3" name="Obraz 3" descr="listownik-DEFS-stopka-bez-danych-Pomorskie-FE-UMWP-UE-EFSI-201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istownik-DEFS-stopka-bez-danych-Pomorskie-FE-UMWP-UE-EFSI-2016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19925" cy="363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3A5" w:rsidRDefault="00F313A5" w:rsidP="00341EDF">
      <w:pPr>
        <w:spacing w:after="0" w:line="240" w:lineRule="auto"/>
      </w:pPr>
      <w:r>
        <w:separator/>
      </w:r>
    </w:p>
  </w:footnote>
  <w:footnote w:type="continuationSeparator" w:id="0">
    <w:p w:rsidR="00F313A5" w:rsidRDefault="00F313A5" w:rsidP="00341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C50" w:rsidRDefault="00D87224">
    <w:pPr>
      <w:pStyle w:val="Nagwek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36195</wp:posOffset>
          </wp:positionV>
          <wp:extent cx="7023735" cy="759460"/>
          <wp:effectExtent l="0" t="0" r="5715" b="2540"/>
          <wp:wrapSquare wrapText="bothSides"/>
          <wp:docPr id="1" name="Obraz 1" descr="listownik-DEFS-nagl-mono-Pomorskie-FE-UMWP-UE-EFSI-201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listownik-DEFS-nagl-mono-Pomorskie-FE-UMWP-UE-EFSI-2016"/>
                  <pic:cNvPicPr>
                    <a:picLocks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23735" cy="759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F25C1"/>
    <w:multiLevelType w:val="hybridMultilevel"/>
    <w:tmpl w:val="C36E0920"/>
    <w:lvl w:ilvl="0" w:tplc="04150017">
      <w:start w:val="1"/>
      <w:numFmt w:val="lowerLetter"/>
      <w:lvlText w:val="%1)"/>
      <w:lvlJc w:val="left"/>
      <w:pPr>
        <w:ind w:left="50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">
    <w:nsid w:val="1D381C50"/>
    <w:multiLevelType w:val="multilevel"/>
    <w:tmpl w:val="A70ABC5E"/>
    <w:styleLink w:val="WW8Num2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">
    <w:nsid w:val="2DE563C6"/>
    <w:multiLevelType w:val="hybridMultilevel"/>
    <w:tmpl w:val="358A73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4">
    <w:nsid w:val="5734291F"/>
    <w:multiLevelType w:val="hybridMultilevel"/>
    <w:tmpl w:val="35521B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6">
    <w:nsid w:val="7EB41655"/>
    <w:multiLevelType w:val="hybridMultilevel"/>
    <w:tmpl w:val="C36E0920"/>
    <w:lvl w:ilvl="0" w:tplc="04150017">
      <w:start w:val="1"/>
      <w:numFmt w:val="lowerLetter"/>
      <w:lvlText w:val="%1)"/>
      <w:lvlJc w:val="left"/>
      <w:pPr>
        <w:ind w:left="50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EDF"/>
    <w:rsid w:val="0000123B"/>
    <w:rsid w:val="0000767A"/>
    <w:rsid w:val="00015181"/>
    <w:rsid w:val="00022C1B"/>
    <w:rsid w:val="0002418D"/>
    <w:rsid w:val="000255E7"/>
    <w:rsid w:val="000300B5"/>
    <w:rsid w:val="00075D0C"/>
    <w:rsid w:val="000842E3"/>
    <w:rsid w:val="000A77C6"/>
    <w:rsid w:val="000C1876"/>
    <w:rsid w:val="000C460E"/>
    <w:rsid w:val="000F12A6"/>
    <w:rsid w:val="000F2FA6"/>
    <w:rsid w:val="00112493"/>
    <w:rsid w:val="001132BB"/>
    <w:rsid w:val="0013403C"/>
    <w:rsid w:val="00135B3C"/>
    <w:rsid w:val="00143075"/>
    <w:rsid w:val="001571FA"/>
    <w:rsid w:val="001642F4"/>
    <w:rsid w:val="00173344"/>
    <w:rsid w:val="00173ED8"/>
    <w:rsid w:val="001A7212"/>
    <w:rsid w:val="001A7651"/>
    <w:rsid w:val="001B08FE"/>
    <w:rsid w:val="001B3E65"/>
    <w:rsid w:val="001C71A9"/>
    <w:rsid w:val="00230F2C"/>
    <w:rsid w:val="00234313"/>
    <w:rsid w:val="00242711"/>
    <w:rsid w:val="00283350"/>
    <w:rsid w:val="002B7B26"/>
    <w:rsid w:val="002C0400"/>
    <w:rsid w:val="002D0EA2"/>
    <w:rsid w:val="002E0F5C"/>
    <w:rsid w:val="002E7B3F"/>
    <w:rsid w:val="00310C86"/>
    <w:rsid w:val="00313ED1"/>
    <w:rsid w:val="00320DD0"/>
    <w:rsid w:val="00326559"/>
    <w:rsid w:val="00341EDF"/>
    <w:rsid w:val="0036645C"/>
    <w:rsid w:val="003730E4"/>
    <w:rsid w:val="003A3684"/>
    <w:rsid w:val="003B29A9"/>
    <w:rsid w:val="003D44E0"/>
    <w:rsid w:val="003E1A1D"/>
    <w:rsid w:val="0040511C"/>
    <w:rsid w:val="004252AB"/>
    <w:rsid w:val="00433EB6"/>
    <w:rsid w:val="00477402"/>
    <w:rsid w:val="004B14B5"/>
    <w:rsid w:val="004C13F6"/>
    <w:rsid w:val="004C552C"/>
    <w:rsid w:val="004D5AE9"/>
    <w:rsid w:val="004E2038"/>
    <w:rsid w:val="004E25F1"/>
    <w:rsid w:val="004E6194"/>
    <w:rsid w:val="004E6890"/>
    <w:rsid w:val="00514313"/>
    <w:rsid w:val="005167E7"/>
    <w:rsid w:val="005269E6"/>
    <w:rsid w:val="00530416"/>
    <w:rsid w:val="00560D5F"/>
    <w:rsid w:val="00564CD2"/>
    <w:rsid w:val="0058481E"/>
    <w:rsid w:val="005848B8"/>
    <w:rsid w:val="0059149D"/>
    <w:rsid w:val="005A1FEF"/>
    <w:rsid w:val="005B1275"/>
    <w:rsid w:val="005B199B"/>
    <w:rsid w:val="005B3D9F"/>
    <w:rsid w:val="005C520C"/>
    <w:rsid w:val="005D583A"/>
    <w:rsid w:val="005E78CF"/>
    <w:rsid w:val="0061308C"/>
    <w:rsid w:val="006251F3"/>
    <w:rsid w:val="00644175"/>
    <w:rsid w:val="00651571"/>
    <w:rsid w:val="00664821"/>
    <w:rsid w:val="006661E6"/>
    <w:rsid w:val="00681D95"/>
    <w:rsid w:val="006B694F"/>
    <w:rsid w:val="006E6CB9"/>
    <w:rsid w:val="006F0DFB"/>
    <w:rsid w:val="007069D1"/>
    <w:rsid w:val="00727595"/>
    <w:rsid w:val="00731C97"/>
    <w:rsid w:val="00735236"/>
    <w:rsid w:val="007412A3"/>
    <w:rsid w:val="0075283A"/>
    <w:rsid w:val="00754C9E"/>
    <w:rsid w:val="007614A0"/>
    <w:rsid w:val="00762CA9"/>
    <w:rsid w:val="00794201"/>
    <w:rsid w:val="007A4BD1"/>
    <w:rsid w:val="007A6D10"/>
    <w:rsid w:val="007B2616"/>
    <w:rsid w:val="007C3A9F"/>
    <w:rsid w:val="007C4D10"/>
    <w:rsid w:val="007F4AFD"/>
    <w:rsid w:val="00800E59"/>
    <w:rsid w:val="00821D2F"/>
    <w:rsid w:val="00825B18"/>
    <w:rsid w:val="008329B1"/>
    <w:rsid w:val="00834E34"/>
    <w:rsid w:val="00835F7F"/>
    <w:rsid w:val="0085584D"/>
    <w:rsid w:val="00862FE5"/>
    <w:rsid w:val="008771AB"/>
    <w:rsid w:val="008800C6"/>
    <w:rsid w:val="00884F37"/>
    <w:rsid w:val="00887BD4"/>
    <w:rsid w:val="00895487"/>
    <w:rsid w:val="008B2C89"/>
    <w:rsid w:val="008C704F"/>
    <w:rsid w:val="008E0150"/>
    <w:rsid w:val="0090127C"/>
    <w:rsid w:val="00905C50"/>
    <w:rsid w:val="00925C73"/>
    <w:rsid w:val="00937360"/>
    <w:rsid w:val="00983FEB"/>
    <w:rsid w:val="00990BF4"/>
    <w:rsid w:val="00997A39"/>
    <w:rsid w:val="009A5A97"/>
    <w:rsid w:val="009B0300"/>
    <w:rsid w:val="009D3978"/>
    <w:rsid w:val="009E4C38"/>
    <w:rsid w:val="00A02FEE"/>
    <w:rsid w:val="00A225A8"/>
    <w:rsid w:val="00A8497C"/>
    <w:rsid w:val="00A86CDA"/>
    <w:rsid w:val="00AB2514"/>
    <w:rsid w:val="00AC275F"/>
    <w:rsid w:val="00AD3DC3"/>
    <w:rsid w:val="00AD61A5"/>
    <w:rsid w:val="00B154CA"/>
    <w:rsid w:val="00B25BBA"/>
    <w:rsid w:val="00B311AB"/>
    <w:rsid w:val="00B5532D"/>
    <w:rsid w:val="00B9466C"/>
    <w:rsid w:val="00BA40CB"/>
    <w:rsid w:val="00C00824"/>
    <w:rsid w:val="00C15DAF"/>
    <w:rsid w:val="00C249A0"/>
    <w:rsid w:val="00C41A4E"/>
    <w:rsid w:val="00C42D28"/>
    <w:rsid w:val="00C45A40"/>
    <w:rsid w:val="00C67A4B"/>
    <w:rsid w:val="00C84B4F"/>
    <w:rsid w:val="00CB75CD"/>
    <w:rsid w:val="00CC0B53"/>
    <w:rsid w:val="00CC612C"/>
    <w:rsid w:val="00CD4211"/>
    <w:rsid w:val="00CE2BD4"/>
    <w:rsid w:val="00CF189A"/>
    <w:rsid w:val="00D049F9"/>
    <w:rsid w:val="00D35C88"/>
    <w:rsid w:val="00D57DDD"/>
    <w:rsid w:val="00D66AD5"/>
    <w:rsid w:val="00D842D4"/>
    <w:rsid w:val="00D87224"/>
    <w:rsid w:val="00D95ADD"/>
    <w:rsid w:val="00DA2752"/>
    <w:rsid w:val="00DD1963"/>
    <w:rsid w:val="00DE0896"/>
    <w:rsid w:val="00DF2E91"/>
    <w:rsid w:val="00DF76DD"/>
    <w:rsid w:val="00E07C59"/>
    <w:rsid w:val="00E27F01"/>
    <w:rsid w:val="00E51946"/>
    <w:rsid w:val="00E64B13"/>
    <w:rsid w:val="00E96AD7"/>
    <w:rsid w:val="00EA6719"/>
    <w:rsid w:val="00EA7413"/>
    <w:rsid w:val="00EB2460"/>
    <w:rsid w:val="00EB7604"/>
    <w:rsid w:val="00ED0881"/>
    <w:rsid w:val="00ED75EF"/>
    <w:rsid w:val="00EE004D"/>
    <w:rsid w:val="00EF095F"/>
    <w:rsid w:val="00F03B61"/>
    <w:rsid w:val="00F2411B"/>
    <w:rsid w:val="00F24D3A"/>
    <w:rsid w:val="00F313A5"/>
    <w:rsid w:val="00F40CBC"/>
    <w:rsid w:val="00F5694B"/>
    <w:rsid w:val="00F56D55"/>
    <w:rsid w:val="00F76A0D"/>
    <w:rsid w:val="00FD2018"/>
    <w:rsid w:val="00FD2FFE"/>
    <w:rsid w:val="00FD38D0"/>
    <w:rsid w:val="00FE0EC9"/>
    <w:rsid w:val="00FE16C6"/>
    <w:rsid w:val="00FE2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1EDF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semiHidden/>
    <w:unhideWhenUsed/>
    <w:rsid w:val="00341ED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semiHidden/>
    <w:rsid w:val="00341EDF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unhideWhenUsed/>
    <w:rsid w:val="00341ED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EDF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EDF"/>
    <w:rPr>
      <w:rFonts w:eastAsiaTheme="minorEastAsia"/>
      <w:lang w:eastAsia="pl-PL"/>
    </w:rPr>
  </w:style>
  <w:style w:type="paragraph" w:styleId="Tekstpodstawowy3">
    <w:name w:val="Body Text 3"/>
    <w:basedOn w:val="Normalny"/>
    <w:link w:val="Tekstpodstawowy3Znak"/>
    <w:rsid w:val="00341ED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341EDF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Text">
    <w:name w:val="Text"/>
    <w:basedOn w:val="Normalny"/>
    <w:rsid w:val="000C1876"/>
    <w:pPr>
      <w:suppressAutoHyphens/>
      <w:spacing w:after="240" w:line="240" w:lineRule="auto"/>
      <w:ind w:firstLine="1440"/>
    </w:pPr>
    <w:rPr>
      <w:rFonts w:ascii="Times New Roman" w:eastAsia="Times New Roman" w:hAnsi="Times New Roman" w:cs="Times New Roman"/>
      <w:sz w:val="24"/>
      <w:szCs w:val="20"/>
      <w:lang w:val="en-US" w:eastAsia="ar-SA"/>
    </w:rPr>
  </w:style>
  <w:style w:type="paragraph" w:customStyle="1" w:styleId="CMSHeadL7">
    <w:name w:val="CMS Head L7"/>
    <w:basedOn w:val="Normalny"/>
    <w:rsid w:val="00FE2C90"/>
    <w:pPr>
      <w:numPr>
        <w:ilvl w:val="6"/>
        <w:numId w:val="1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 w:eastAsia="en-US"/>
    </w:rPr>
  </w:style>
  <w:style w:type="paragraph" w:styleId="Akapitzlist">
    <w:name w:val="List Paragraph"/>
    <w:basedOn w:val="Normalny"/>
    <w:uiPriority w:val="34"/>
    <w:qFormat/>
    <w:rsid w:val="00FE2C90"/>
    <w:pPr>
      <w:ind w:left="720"/>
      <w:contextualSpacing/>
    </w:pPr>
    <w:rPr>
      <w:rFonts w:eastAsiaTheme="minorHAnsi"/>
      <w:lang w:eastAsia="en-US"/>
    </w:rPr>
  </w:style>
  <w:style w:type="paragraph" w:customStyle="1" w:styleId="Standard">
    <w:name w:val="Standard"/>
    <w:rsid w:val="005B127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Nagwek2">
    <w:name w:val="Nagłówek2"/>
    <w:basedOn w:val="Standard"/>
    <w:next w:val="Normalny"/>
    <w:rsid w:val="001642F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numbering" w:customStyle="1" w:styleId="WW8Num2">
    <w:name w:val="WW8Num2"/>
    <w:basedOn w:val="Bezlisty"/>
    <w:rsid w:val="001642F4"/>
    <w:pPr>
      <w:numPr>
        <w:numId w:val="6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56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694B"/>
    <w:rPr>
      <w:rFonts w:ascii="Tahoma" w:eastAsiaTheme="minorEastAsia" w:hAnsi="Tahoma" w:cs="Tahoma"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unhideWhenUsed/>
    <w:rsid w:val="004E203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1EDF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semiHidden/>
    <w:unhideWhenUsed/>
    <w:rsid w:val="00341ED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semiHidden/>
    <w:rsid w:val="00341EDF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unhideWhenUsed/>
    <w:rsid w:val="00341ED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EDF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EDF"/>
    <w:rPr>
      <w:rFonts w:eastAsiaTheme="minorEastAsia"/>
      <w:lang w:eastAsia="pl-PL"/>
    </w:rPr>
  </w:style>
  <w:style w:type="paragraph" w:styleId="Tekstpodstawowy3">
    <w:name w:val="Body Text 3"/>
    <w:basedOn w:val="Normalny"/>
    <w:link w:val="Tekstpodstawowy3Znak"/>
    <w:rsid w:val="00341ED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341EDF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Text">
    <w:name w:val="Text"/>
    <w:basedOn w:val="Normalny"/>
    <w:rsid w:val="000C1876"/>
    <w:pPr>
      <w:suppressAutoHyphens/>
      <w:spacing w:after="240" w:line="240" w:lineRule="auto"/>
      <w:ind w:firstLine="1440"/>
    </w:pPr>
    <w:rPr>
      <w:rFonts w:ascii="Times New Roman" w:eastAsia="Times New Roman" w:hAnsi="Times New Roman" w:cs="Times New Roman"/>
      <w:sz w:val="24"/>
      <w:szCs w:val="20"/>
      <w:lang w:val="en-US" w:eastAsia="ar-SA"/>
    </w:rPr>
  </w:style>
  <w:style w:type="paragraph" w:customStyle="1" w:styleId="CMSHeadL7">
    <w:name w:val="CMS Head L7"/>
    <w:basedOn w:val="Normalny"/>
    <w:rsid w:val="00FE2C90"/>
    <w:pPr>
      <w:numPr>
        <w:ilvl w:val="6"/>
        <w:numId w:val="1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 w:eastAsia="en-US"/>
    </w:rPr>
  </w:style>
  <w:style w:type="paragraph" w:styleId="Akapitzlist">
    <w:name w:val="List Paragraph"/>
    <w:basedOn w:val="Normalny"/>
    <w:uiPriority w:val="34"/>
    <w:qFormat/>
    <w:rsid w:val="00FE2C90"/>
    <w:pPr>
      <w:ind w:left="720"/>
      <w:contextualSpacing/>
    </w:pPr>
    <w:rPr>
      <w:rFonts w:eastAsiaTheme="minorHAnsi"/>
      <w:lang w:eastAsia="en-US"/>
    </w:rPr>
  </w:style>
  <w:style w:type="paragraph" w:customStyle="1" w:styleId="Standard">
    <w:name w:val="Standard"/>
    <w:rsid w:val="005B127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Nagwek2">
    <w:name w:val="Nagłówek2"/>
    <w:basedOn w:val="Standard"/>
    <w:next w:val="Normalny"/>
    <w:rsid w:val="001642F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numbering" w:customStyle="1" w:styleId="WW8Num2">
    <w:name w:val="WW8Num2"/>
    <w:basedOn w:val="Bezlisty"/>
    <w:rsid w:val="001642F4"/>
    <w:pPr>
      <w:numPr>
        <w:numId w:val="6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56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694B"/>
    <w:rPr>
      <w:rFonts w:ascii="Tahoma" w:eastAsiaTheme="minorEastAsia" w:hAnsi="Tahoma" w:cs="Tahoma"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unhideWhenUsed/>
    <w:rsid w:val="004E20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82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iod@miir.gov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FEA56E-319C-4E38-B1A7-0F6171402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808</Words>
  <Characters>4852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5649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alemazur</dc:creator>
  <cp:lastModifiedBy>Aleksandra Majchrzak</cp:lastModifiedBy>
  <cp:revision>4</cp:revision>
  <dcterms:created xsi:type="dcterms:W3CDTF">2020-12-17T10:09:00Z</dcterms:created>
  <dcterms:modified xsi:type="dcterms:W3CDTF">2020-12-17T13:23:00Z</dcterms:modified>
</cp:coreProperties>
</file>