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043" w:rsidRDefault="00CB3043" w:rsidP="00CB3043">
      <w:pPr>
        <w:spacing w:after="0"/>
        <w:jc w:val="center"/>
        <w:rPr>
          <w:rFonts w:ascii="Times New Roman" w:hAnsi="Times New Roman" w:cs="Times New Roman"/>
          <w:b/>
        </w:rPr>
      </w:pPr>
      <w:r w:rsidRPr="003A42A8">
        <w:rPr>
          <w:rFonts w:ascii="Times New Roman" w:hAnsi="Times New Roman" w:cs="Times New Roman"/>
          <w:b/>
        </w:rPr>
        <w:t>DEKLARACJA O WYSOKOŚCI OPŁATY ZA GOSPODAROWANIE ODPADAMI KOMUNALNYMI</w:t>
      </w:r>
    </w:p>
    <w:p w:rsidR="00CB3043" w:rsidRDefault="00CB3043" w:rsidP="00CB3043">
      <w:pPr>
        <w:spacing w:after="0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 ……… - ……… - ……….</w:t>
      </w:r>
    </w:p>
    <w:p w:rsidR="00CB3043" w:rsidRDefault="00CB3043" w:rsidP="00CB304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dzień         miesiąc          rok</w:t>
      </w:r>
    </w:p>
    <w:p w:rsidR="00CB3043" w:rsidRDefault="00CB3043" w:rsidP="00CB3043">
      <w:pPr>
        <w:spacing w:after="0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9"/>
      </w:tblGrid>
      <w:tr w:rsidR="00CB3043" w:rsidTr="00AC0B6B">
        <w:tc>
          <w:tcPr>
            <w:tcW w:w="2093" w:type="dxa"/>
          </w:tcPr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</w:rPr>
            </w:pP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B48CB">
              <w:rPr>
                <w:rFonts w:ascii="Times New Roman" w:hAnsi="Times New Roman" w:cs="Times New Roman"/>
                <w:i/>
                <w:sz w:val="18"/>
                <w:szCs w:val="18"/>
              </w:rPr>
              <w:t>Składający:</w:t>
            </w: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</w:rPr>
            </w:pPr>
          </w:p>
          <w:p w:rsidR="00CB3043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B3043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Termin składania:</w:t>
            </w:r>
          </w:p>
          <w:p w:rsidR="00CB3043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B3043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B48CB">
              <w:rPr>
                <w:rFonts w:ascii="Times New Roman" w:hAnsi="Times New Roman" w:cs="Times New Roman"/>
                <w:i/>
                <w:sz w:val="18"/>
                <w:szCs w:val="18"/>
              </w:rPr>
              <w:t>Miejsce składania:</w:t>
            </w: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119" w:type="dxa"/>
          </w:tcPr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B48CB">
              <w:rPr>
                <w:rFonts w:ascii="Times New Roman" w:hAnsi="Times New Roman" w:cs="Times New Roman"/>
                <w:i/>
                <w:sz w:val="18"/>
                <w:szCs w:val="18"/>
              </w:rPr>
              <w:t>Formularz przeznaczony dla właścicieli nieruchomości zamieszkałych oraz właścicieli nieruchomości niezamieszkałych położonych na terenie Gminy Potęgowo</w:t>
            </w: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B3043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W terminie 14 dni od zaistnienia okoliczności mających wpływ na powstanie, bądź wygaśnięcie obowiązku uiszczania opłaty lub zaistnienia zdarzeń mających wpływ na wysokość opłaty</w:t>
            </w:r>
          </w:p>
          <w:p w:rsidR="00CB3043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B48CB">
              <w:rPr>
                <w:rFonts w:ascii="Times New Roman" w:hAnsi="Times New Roman" w:cs="Times New Roman"/>
                <w:i/>
                <w:sz w:val="18"/>
                <w:szCs w:val="18"/>
              </w:rPr>
              <w:t>Urząd Gminy Potęgowo</w:t>
            </w: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B48CB">
              <w:rPr>
                <w:rFonts w:ascii="Times New Roman" w:hAnsi="Times New Roman" w:cs="Times New Roman"/>
                <w:i/>
                <w:sz w:val="18"/>
                <w:szCs w:val="18"/>
              </w:rPr>
              <w:t>ul. Kościuszki 5</w:t>
            </w:r>
          </w:p>
          <w:p w:rsidR="00CB3043" w:rsidRPr="00EB48CB" w:rsidRDefault="00CB3043" w:rsidP="00AC0B6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B48C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76-230 Potęgowo </w:t>
            </w:r>
          </w:p>
        </w:tc>
      </w:tr>
    </w:tbl>
    <w:p w:rsidR="00546876" w:rsidRDefault="00546876" w:rsidP="00CB3043">
      <w:pPr>
        <w:spacing w:after="0"/>
        <w:jc w:val="both"/>
        <w:rPr>
          <w:rFonts w:ascii="Times New Roman" w:hAnsi="Times New Roman" w:cs="Times New Roman"/>
          <w:b/>
          <w:i/>
          <w:u w:val="single"/>
        </w:rPr>
      </w:pPr>
    </w:p>
    <w:p w:rsidR="00CB3043" w:rsidRPr="00D305D9" w:rsidRDefault="00CB3043" w:rsidP="00CB3043">
      <w:pPr>
        <w:spacing w:after="0"/>
        <w:jc w:val="both"/>
        <w:rPr>
          <w:rFonts w:ascii="Times New Roman" w:hAnsi="Times New Roman" w:cs="Times New Roman"/>
          <w:b/>
          <w:i/>
          <w:u w:val="single"/>
        </w:rPr>
      </w:pPr>
      <w:r w:rsidRPr="00D305D9">
        <w:rPr>
          <w:rFonts w:ascii="Times New Roman" w:hAnsi="Times New Roman" w:cs="Times New Roman"/>
          <w:b/>
          <w:i/>
          <w:u w:val="single"/>
        </w:rPr>
        <w:t>Deklarację należy wypełnić czytelnie,</w:t>
      </w:r>
      <w:r>
        <w:rPr>
          <w:rFonts w:ascii="Times New Roman" w:hAnsi="Times New Roman" w:cs="Times New Roman"/>
          <w:b/>
          <w:i/>
          <w:u w:val="single"/>
        </w:rPr>
        <w:t xml:space="preserve"> ręcznie lub komputerowo, </w:t>
      </w:r>
      <w:r w:rsidRPr="00D305D9">
        <w:rPr>
          <w:rFonts w:ascii="Times New Roman" w:hAnsi="Times New Roman" w:cs="Times New Roman"/>
          <w:b/>
          <w:i/>
          <w:u w:val="single"/>
        </w:rPr>
        <w:t xml:space="preserve"> drukowanymi literami.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Pr="00BD5AE2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 w:rsidRPr="00BD5AE2">
        <w:rPr>
          <w:rFonts w:ascii="Times New Roman" w:hAnsi="Times New Roman" w:cs="Times New Roman"/>
          <w:b/>
        </w:rPr>
        <w:t>A. OBOWIĄZEK ZŁOŻENIA DEKLARACJI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</w:p>
          <w:p w:rsidR="00CB3043" w:rsidRPr="00C77342" w:rsidRDefault="00CB3043" w:rsidP="00AC0B6B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77342">
              <w:rPr>
                <w:rFonts w:ascii="Times New Roman" w:hAnsi="Times New Roman" w:cs="Times New Roman"/>
                <w:i/>
                <w:sz w:val="20"/>
                <w:szCs w:val="20"/>
              </w:rPr>
              <w:t>Okoliczności powodujące obowiązek złożenia deklaracji (zaznaczyć właściwe):</w:t>
            </w:r>
          </w:p>
          <w:p w:rsidR="00CB3043" w:rsidRPr="00C77342" w:rsidRDefault="00CB3043" w:rsidP="00AC0B6B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CB3043" w:rsidRPr="004863F4" w:rsidRDefault="00CB3043" w:rsidP="00AC0B6B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863F4">
              <w:rPr>
                <w:rFonts w:ascii="Times New Roman" w:hAnsi="Times New Roman" w:cs="Times New Roman"/>
                <w:sz w:val="20"/>
                <w:szCs w:val="20"/>
              </w:rPr>
              <w:t>PIERWSZA DEKLARACJA</w:t>
            </w:r>
          </w:p>
          <w:p w:rsidR="00CB3043" w:rsidRPr="004863F4" w:rsidRDefault="00CB3043" w:rsidP="00AC0B6B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863F4">
              <w:rPr>
                <w:rFonts w:ascii="Times New Roman" w:hAnsi="Times New Roman" w:cs="Times New Roman"/>
                <w:sz w:val="20"/>
                <w:szCs w:val="20"/>
              </w:rPr>
              <w:t>ZMIANA DANYCH ZAWARTYCH W PIERWSZEJ DEKLARACJI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 w:rsidRPr="00BD5AE2">
        <w:rPr>
          <w:rFonts w:ascii="Times New Roman" w:hAnsi="Times New Roman" w:cs="Times New Roman"/>
          <w:b/>
        </w:rPr>
        <w:t>B. SKŁADAJĄCY DEKLARACJĘ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Pr="00C77342" w:rsidRDefault="00CB3043" w:rsidP="00AC0B6B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77342">
              <w:rPr>
                <w:rFonts w:ascii="Times New Roman" w:hAnsi="Times New Roman" w:cs="Times New Roman"/>
                <w:i/>
                <w:sz w:val="20"/>
                <w:szCs w:val="20"/>
              </w:rPr>
              <w:t>Zaznaczyć właściwe: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WŁAŚCICIEL NIERUCHOMOŚCI</w:t>
            </w:r>
          </w:p>
          <w:p w:rsidR="00CB3043" w:rsidRDefault="00CB3043" w:rsidP="00AC0B6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WSPÓŁWŁAŚCICIEL </w:t>
            </w:r>
          </w:p>
          <w:p w:rsidR="00CB3043" w:rsidRDefault="00CB3043" w:rsidP="00AC0B6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UŻYTKOWNIK WIECZYSTY</w:t>
            </w:r>
          </w:p>
          <w:p w:rsidR="00CB3043" w:rsidRDefault="00CB3043" w:rsidP="00AC0B6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NAJEMCA, DZIERŻAWCA</w:t>
            </w:r>
          </w:p>
          <w:p w:rsidR="00CB3043" w:rsidRDefault="00CB3043" w:rsidP="00AC0B6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ZARZĄDCA NIERUCHOMOŚCI</w:t>
            </w:r>
          </w:p>
          <w:p w:rsidR="00CB3043" w:rsidRPr="004E6AF1" w:rsidRDefault="00CB3043" w:rsidP="00AC0B6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INNY ………………………………………………………………………………………………</w:t>
            </w:r>
          </w:p>
          <w:p w:rsidR="00CB3043" w:rsidRPr="00BD5AE2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 w:rsidRPr="00C77342">
        <w:rPr>
          <w:rFonts w:ascii="Times New Roman" w:hAnsi="Times New Roman" w:cs="Times New Roman"/>
          <w:b/>
        </w:rPr>
        <w:t>C. DANE SKŁADAJĄCEGO</w:t>
      </w:r>
      <w:r>
        <w:rPr>
          <w:rFonts w:ascii="Times New Roman" w:hAnsi="Times New Roman" w:cs="Times New Roman"/>
          <w:b/>
        </w:rPr>
        <w:t xml:space="preserve"> DEKLARACJĘ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3043" w:rsidTr="00AC0B6B">
        <w:tc>
          <w:tcPr>
            <w:tcW w:w="9212" w:type="dxa"/>
          </w:tcPr>
          <w:p w:rsidR="00CB3043" w:rsidRPr="00443EAB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NAZWA PEŁNA / IMIĘ I NAZWISKO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Pr="00443EAB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REGON ……………………………………….        PESEL ……………………………………………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 TELEFONU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46876" w:rsidRDefault="00546876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C.1. ADRES SIEDZIBY / 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B3043" w:rsidTr="00AC0B6B">
        <w:tc>
          <w:tcPr>
            <w:tcW w:w="3070" w:type="dxa"/>
          </w:tcPr>
          <w:p w:rsidR="00CB3043" w:rsidRPr="00D15924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KRAJ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71" w:type="dxa"/>
          </w:tcPr>
          <w:p w:rsidR="00CB3043" w:rsidRPr="00D15924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WOJEWÓDZTWO</w:t>
            </w:r>
          </w:p>
        </w:tc>
        <w:tc>
          <w:tcPr>
            <w:tcW w:w="3071" w:type="dxa"/>
          </w:tcPr>
          <w:p w:rsidR="00CB3043" w:rsidRPr="00D15924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POWIAT</w:t>
            </w:r>
          </w:p>
        </w:tc>
      </w:tr>
      <w:tr w:rsidR="00CB3043" w:rsidTr="00AC0B6B">
        <w:tc>
          <w:tcPr>
            <w:tcW w:w="3070" w:type="dxa"/>
          </w:tcPr>
          <w:p w:rsidR="00CB3043" w:rsidRPr="00D15924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GMINA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71" w:type="dxa"/>
          </w:tcPr>
          <w:p w:rsidR="00CB3043" w:rsidRPr="00D15924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ULICA</w:t>
            </w:r>
          </w:p>
        </w:tc>
        <w:tc>
          <w:tcPr>
            <w:tcW w:w="3071" w:type="dxa"/>
          </w:tcPr>
          <w:p w:rsidR="00CB3043" w:rsidRPr="00D15924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 DOMU / NR LOKALU</w:t>
            </w:r>
          </w:p>
        </w:tc>
      </w:tr>
      <w:tr w:rsidR="00CB3043" w:rsidTr="00AC0B6B">
        <w:tc>
          <w:tcPr>
            <w:tcW w:w="3070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MIEJSCOWOŚĆ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KOD POCZTOWY</w:t>
            </w:r>
          </w:p>
        </w:tc>
        <w:tc>
          <w:tcPr>
            <w:tcW w:w="3071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POCZTA</w:t>
            </w:r>
          </w:p>
        </w:tc>
      </w:tr>
    </w:tbl>
    <w:p w:rsidR="00546876" w:rsidRDefault="00546876" w:rsidP="00CB3043">
      <w:pPr>
        <w:spacing w:after="0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C.2. ADRES NIERUCHOMOŚCI, NA KTÓREJ POWSTAJĄ ODPADY KOMUNALNE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B3043" w:rsidTr="00AC0B6B">
        <w:tc>
          <w:tcPr>
            <w:tcW w:w="3070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KRAJ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WOJEWÓDZTWO</w:t>
            </w:r>
          </w:p>
        </w:tc>
        <w:tc>
          <w:tcPr>
            <w:tcW w:w="3071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POWIAT</w:t>
            </w:r>
          </w:p>
        </w:tc>
      </w:tr>
      <w:tr w:rsidR="00CB3043" w:rsidTr="00AC0B6B">
        <w:tc>
          <w:tcPr>
            <w:tcW w:w="3070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65E1E">
              <w:rPr>
                <w:rFonts w:ascii="Times New Roman" w:hAnsi="Times New Roman" w:cs="Times New Roman"/>
                <w:sz w:val="20"/>
                <w:szCs w:val="20"/>
              </w:rPr>
              <w:t>GMINA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</w:tcPr>
          <w:p w:rsidR="00CB3043" w:rsidRPr="007D1C2B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ULICA</w:t>
            </w:r>
          </w:p>
        </w:tc>
        <w:tc>
          <w:tcPr>
            <w:tcW w:w="3071" w:type="dxa"/>
          </w:tcPr>
          <w:p w:rsidR="00CB3043" w:rsidRPr="007D1C2B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 DOMU / NR LOKALU</w:t>
            </w:r>
          </w:p>
        </w:tc>
      </w:tr>
      <w:tr w:rsidR="00CB3043" w:rsidTr="00AC0B6B">
        <w:tc>
          <w:tcPr>
            <w:tcW w:w="3070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MIEJSCOWOŚĆ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KOD POCZTOWY</w:t>
            </w:r>
          </w:p>
        </w:tc>
        <w:tc>
          <w:tcPr>
            <w:tcW w:w="3071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POCZTA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 EWIDENCYJNY NIERUCHOMOŚCI W REJESTRZE GRUNTÓW</w:t>
            </w:r>
          </w:p>
          <w:p w:rsidR="00CB3043" w:rsidRPr="00165E1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C.3. ADRES DO KORESPONDENCJI – jeśli jest inny, niż adres nieruchomości z C.2.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CB3043" w:rsidRPr="00146FDE" w:rsidTr="00AC0B6B">
        <w:tc>
          <w:tcPr>
            <w:tcW w:w="3070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KRAJ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WOJEWÓDZTWO</w:t>
            </w:r>
          </w:p>
        </w:tc>
        <w:tc>
          <w:tcPr>
            <w:tcW w:w="3071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POWIAT</w:t>
            </w:r>
          </w:p>
        </w:tc>
      </w:tr>
      <w:tr w:rsidR="00CB3043" w:rsidRPr="007D1C2B" w:rsidTr="00AC0B6B">
        <w:tc>
          <w:tcPr>
            <w:tcW w:w="3070" w:type="dxa"/>
          </w:tcPr>
          <w:p w:rsidR="00CB3043" w:rsidRPr="00146FDE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GMINA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1" w:type="dxa"/>
          </w:tcPr>
          <w:p w:rsidR="00CB3043" w:rsidRPr="007D1C2B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ULICA</w:t>
            </w:r>
          </w:p>
        </w:tc>
        <w:tc>
          <w:tcPr>
            <w:tcW w:w="3071" w:type="dxa"/>
          </w:tcPr>
          <w:p w:rsidR="00CB3043" w:rsidRPr="007D1C2B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 DOMU / NR LOKALU</w:t>
            </w:r>
          </w:p>
        </w:tc>
      </w:tr>
      <w:tr w:rsidR="00CB3043" w:rsidTr="00AC0B6B">
        <w:tc>
          <w:tcPr>
            <w:tcW w:w="3070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MIEJSCOWOŚĆ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KOD POCZTOWY</w:t>
            </w:r>
          </w:p>
        </w:tc>
        <w:tc>
          <w:tcPr>
            <w:tcW w:w="3071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POCZTA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D. DANE DOTYCZĄCE PRZEDMIOTU OPŁATY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Pr="00FA2ADE" w:rsidRDefault="00CB3043" w:rsidP="00CB3043">
      <w:pPr>
        <w:spacing w:after="0"/>
        <w:jc w:val="both"/>
        <w:rPr>
          <w:rFonts w:ascii="Times New Roman" w:hAnsi="Times New Roman" w:cs="Times New Roman"/>
          <w:b/>
          <w:vertAlign w:val="superscript"/>
        </w:rPr>
      </w:pPr>
      <w:r>
        <w:rPr>
          <w:rFonts w:ascii="Times New Roman" w:hAnsi="Times New Roman" w:cs="Times New Roman"/>
          <w:b/>
        </w:rPr>
        <w:t xml:space="preserve">D.1. DOTYCZY TYLKO WŁAŚCICIELI NIERUCHOMOŚCI ZAMIESZKAŁYCH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Oświadczam, że na terenie nieruchomości wskazanej w części C.2. niniejszej deklaracji zamieszkuje: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………………………………………………………..</w:t>
            </w:r>
          </w:p>
          <w:p w:rsidR="00CB3043" w:rsidRPr="00FA2ADE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(należy podać liczbę mieszkańców faktycznie zamieszkałych)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Oświadczam, że na nieruchomości znajduje się kompostownik (właściwe zaznaczyć):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TAK, o pojemności ………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  <w:p w:rsidR="00CB3043" w:rsidRPr="00EA6B0C" w:rsidRDefault="00CB3043" w:rsidP="00AC0B6B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Oświadczam, iż odpady komunalne z nieruchomości będą zbierane w sposób (właściwe zaznaczyć):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Pr="009772DB" w:rsidRDefault="00CB3043" w:rsidP="00AC0B6B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selektywny (stawka opłaty wynosi </w:t>
            </w:r>
            <w:r w:rsidR="0058753F" w:rsidRPr="009772D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9,00</w:t>
            </w:r>
            <w:r w:rsidRPr="009772D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zł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/ osobę miesięcznie)</w:t>
            </w:r>
          </w:p>
          <w:p w:rsidR="00CB3043" w:rsidRPr="009772DB" w:rsidRDefault="00CB3043" w:rsidP="00AC0B6B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zmieszany (stawka opłaty wynosi </w:t>
            </w:r>
            <w:r w:rsidR="0058753F" w:rsidRPr="009772D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15,00</w:t>
            </w:r>
            <w:r w:rsidRPr="009772D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zł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/ osobę miesięcznie)</w:t>
            </w:r>
          </w:p>
          <w:p w:rsidR="00CB3043" w:rsidRPr="00CB3043" w:rsidRDefault="00CB3043" w:rsidP="00AC0B6B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Wysokość miesięcznej opłaty za gospodarowanie odpadami komunalnymi stanowi iloczyn osób zamieszkujących nieruchomość, o której mowa w części C.2. niniejszej deklaracji oraz stawki opłaty ustalonej w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drod</w:t>
            </w:r>
            <w:r w:rsidR="006B32D5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ze odrębnej Uchwały Nr XLIII/316/2014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  <w:r w:rsidR="00BD1354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Rady G</w:t>
            </w:r>
            <w:r w:rsidR="00F004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miny Potęgowo z dnia 7 maja</w:t>
            </w:r>
            <w:r w:rsidR="00BD1354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2014 r.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:</w:t>
            </w: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Wysokość miesięcznej opłaty za gospodarowanie odpadami komunalnymi wynosi …………………. zł</w:t>
            </w:r>
          </w:p>
          <w:p w:rsidR="00CB3043" w:rsidRPr="00B430E2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słownie złotych: ……………………………………………………………………………………………..</w:t>
            </w: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546876" w:rsidRDefault="00546876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546876" w:rsidRDefault="00546876" w:rsidP="00CB3043">
      <w:pPr>
        <w:spacing w:after="0"/>
        <w:jc w:val="both"/>
        <w:rPr>
          <w:rFonts w:ascii="Times New Roman" w:hAnsi="Times New Roman" w:cs="Times New Roman"/>
          <w:b/>
        </w:rPr>
        <w:sectPr w:rsidR="00546876" w:rsidSect="0054687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680" w:right="1418" w:bottom="510" w:left="1418" w:header="709" w:footer="709" w:gutter="0"/>
          <w:cols w:space="708"/>
          <w:docGrid w:linePitch="360"/>
        </w:sect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D.2. DOTYCZY TYLKO WAŚCICIELI NIERUCHOMOŚCI NIEZAMIESZKAŁYCH </w:t>
      </w:r>
    </w:p>
    <w:p w:rsidR="00CB3043" w:rsidRPr="00FA2ADE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(na których nie zamieszkują mieszkańcy, a powstają odpady)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Oświadczam, że na terenie nieruchomości wskazanej w części C.2. niniejszej deklaracji odpady komunalne będą zbierane w sposób (właściwe zaznaczyć):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selektywny</w:t>
            </w:r>
          </w:p>
          <w:p w:rsidR="00CB3043" w:rsidRDefault="00CB3043" w:rsidP="00AC0B6B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zmieszany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 następujących pojemnikach: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poj. 60 L – szt. ….                  poj. 110 L – szt. ….                  poj. 120 L – szt. ….            poj. 240 L – szt. ….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poj. 1100 L – szt. ….              poj. 5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szt. ….                    poj. 7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szt. ….              poj. 9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szt. …. 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Zasady określania liczby pojemników i rodzaju pojemników do zbierania odpadów komunalnych przy uwzględnieniu częstotliwości  wywozu odpadów określone są w Regulaminie utrzymania czystości i porządku na terenie Gminy Potęgowo.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Prowadzę następujący rodzaj działalności: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, w ramach której średnio na dzień: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1) jest zatrudnionych pracowników  ……………………………………………..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2) w szkole uczy się uczniów  ……………………………………………………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3) w przedszkolu przebywa dzieci  ………………………………………………</w:t>
            </w:r>
          </w:p>
          <w:p w:rsidR="00CB3043" w:rsidRPr="00905DB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4) lokal handlowy ma powierzchnię  ………………………………………..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5) lokal gastronomiczny posiada miejsc konsumpcyjnych  ……………………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6) w hotelu / pensjonacie itp. znajduje się łóżek  ………………………………  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7) na cmentarzu znajduje się grobów ……………………………………………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8) przebywa interesantów ………………………………………………………..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Wysokość miesięcznej opłaty za gospodarowanie odpadami komunalnymi stanowi iloczyn liczby pojemników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z odpadami komunalnymi powstałymi na nieruchomości, o której mowa w części C.2. niniejszej deklaracji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oraz stawki opłaty ustalonej w drodze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odrębnej Uchwały Nr XLIII/316/2014 Rady Gm</w:t>
            </w:r>
            <w:r w:rsidR="00F004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iny Potęgowo z dnia </w:t>
            </w:r>
            <w:r w:rsidR="00F004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  <w:t>7 maja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2014 r.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Stawki opłaty za pojemnik ustalone uchwałą: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Default="00CB3043" w:rsidP="00AC0B6B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odpady zbierane w sposób selektywny</w:t>
            </w:r>
          </w:p>
          <w:p w:rsidR="00CB3043" w:rsidRPr="0030786B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60 L – 8,00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zł                </w:t>
            </w:r>
            <w:r w:rsidR="006E786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110 L – 14,00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zł                </w:t>
            </w:r>
            <w:r w:rsidR="006E786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poj. 120 L – 16,00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zł          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240 L –</w:t>
            </w:r>
            <w:r w:rsidR="002F35E7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30,00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zł</w:t>
            </w: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1100 L –</w:t>
            </w:r>
            <w:r w:rsidR="002F35E7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110,00 zł       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5 m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</w:t>
            </w:r>
            <w:r w:rsidR="002F35E7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250,00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zł               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7 m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 360,00 zł          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9 m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</w:t>
            </w:r>
            <w:r w:rsidR="002F35E7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4F5442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460,00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zł</w:t>
            </w: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CB3043" w:rsidRPr="009772DB" w:rsidRDefault="00CB3043" w:rsidP="00AC0B6B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odpady zbierane w sposób zmieszany</w:t>
            </w: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CB3043" w:rsidRPr="009772DB" w:rsidRDefault="002F35E7" w:rsidP="00AC0B6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poj. 60 L – 12,00 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zł                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poj. 110 L – 19,00 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zł                 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120 L - 22,00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zł          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240 L – 42,00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zł</w:t>
            </w:r>
          </w:p>
          <w:p w:rsidR="00CB3043" w:rsidRPr="009772DB" w:rsidRDefault="002F35E7" w:rsidP="00AC0B6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poj. 1100 L – 150,00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zł         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ED3226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poj. 5 m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 350,00 zł                 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poj. 7 m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 500,00 zł         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poj. 9 m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 650,00</w:t>
            </w:r>
            <w:r w:rsidR="00CB3043" w:rsidRPr="009772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zł</w:t>
            </w:r>
          </w:p>
          <w:p w:rsidR="00CB3043" w:rsidRPr="009772DB" w:rsidRDefault="00CB3043" w:rsidP="00AC0B6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Wysokość miesięcznej opłaty za gospodarowanie odpadami komunalnymi wynosi  ………………….. zł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słownie złotych:………………………………………………………………………………………………. </w:t>
            </w:r>
          </w:p>
          <w:p w:rsidR="00CB3043" w:rsidRPr="00CF3D36" w:rsidRDefault="00CB3043" w:rsidP="00AC0B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3043" w:rsidRPr="00B430E2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  <w:u w:val="single"/>
        </w:rPr>
      </w:pPr>
      <w:r w:rsidRPr="002F2EF4">
        <w:rPr>
          <w:rFonts w:ascii="Times New Roman" w:hAnsi="Times New Roman" w:cs="Times New Roman"/>
          <w:b/>
          <w:u w:val="single"/>
        </w:rPr>
        <w:t xml:space="preserve">Opłaty z pozycji D.1 i D.2. należy uiszczać raz w miesiącu, do 20-go dnia każdego miesiąca, którego obowiązek ponoszenia opłaty dotyczy. 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E. OŚWIADCZENIE I PODPIS SKŁADAJĄCEGO DEKLARACJĘ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Pr="009B36BD" w:rsidRDefault="00CB3043" w:rsidP="00AC0B6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36BD">
              <w:rPr>
                <w:rFonts w:ascii="Times New Roman" w:hAnsi="Times New Roman" w:cs="Times New Roman"/>
                <w:b/>
                <w:sz w:val="20"/>
                <w:szCs w:val="20"/>
              </w:rPr>
              <w:t>Oświadczam, że jestem świadomy/a odpowiedzialności karnej za podanie danych niezgodnych ze stanem faktycznym.</w:t>
            </w: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Pr="009B36BD" w:rsidRDefault="00CB3043" w:rsidP="00AC0B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                         ………………………………………</w:t>
            </w:r>
          </w:p>
          <w:p w:rsidR="00CB3043" w:rsidRPr="009B36BD" w:rsidRDefault="00CB3043" w:rsidP="00AC0B6B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( miejscowość i data)                                                                             (czytelny podpis)</w:t>
            </w: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F. ADNOTACJE ORGANU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3043" w:rsidTr="00AC0B6B">
        <w:tc>
          <w:tcPr>
            <w:tcW w:w="9212" w:type="dxa"/>
          </w:tcPr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B3043" w:rsidRDefault="00CB3043" w:rsidP="00AC0B6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Pr="00E35BE1" w:rsidRDefault="00CB3043" w:rsidP="00CB3043">
      <w:pPr>
        <w:spacing w:after="0"/>
        <w:jc w:val="both"/>
        <w:rPr>
          <w:rFonts w:ascii="Times New Roman" w:hAnsi="Times New Roman" w:cs="Times New Roman"/>
          <w:b/>
          <w:u w:val="single"/>
        </w:rPr>
      </w:pPr>
      <w:r w:rsidRPr="00E35BE1">
        <w:rPr>
          <w:rFonts w:ascii="Times New Roman" w:hAnsi="Times New Roman" w:cs="Times New Roman"/>
          <w:b/>
          <w:u w:val="single"/>
        </w:rPr>
        <w:t>Do deklaracji dołączyć: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1) oświadczenie składającego deklarację wyjaśniające różnicę pomiędzy liczbą osób zamieszkałych na danej nieruchomości a liczbą osób zameldowanych (oświadczenie sporządza właściciel nieruchomości, na której liczba osób faktycznie zamieszkałych jest inna od ilości osób zameldowanych);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2) w odniesieniu do właścicieli nieruchomości, na której nie zamieszkują mieszkańcy, dokument potwierdzający zawieszenie prowadzenia działalności gospodarczej, likwidację, itp.</w:t>
      </w:r>
    </w:p>
    <w:p w:rsidR="00CB3043" w:rsidRPr="00B34B2D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32866" w:rsidRDefault="00A32866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32866" w:rsidRDefault="00A32866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B3043" w:rsidRPr="00C15B68" w:rsidRDefault="00CB3043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5B68">
        <w:rPr>
          <w:rFonts w:ascii="Times New Roman" w:hAnsi="Times New Roman" w:cs="Times New Roman"/>
          <w:b/>
          <w:sz w:val="20"/>
          <w:szCs w:val="20"/>
        </w:rPr>
        <w:t>POUCZENIE</w:t>
      </w:r>
    </w:p>
    <w:p w:rsidR="00CB3043" w:rsidRPr="00C15B68" w:rsidRDefault="00CB3043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Pr="00C15B68">
        <w:rPr>
          <w:rFonts w:ascii="Times New Roman" w:hAnsi="Times New Roman" w:cs="Times New Roman"/>
          <w:b/>
          <w:sz w:val="20"/>
          <w:szCs w:val="20"/>
        </w:rPr>
        <w:t xml:space="preserve">W przypadku nie wpłacenia w określonych terminach kwoty opłaty z poz. D.1. i D.2. lub wpłacenia jej w niepełnej wysokości, niniejsza deklaracja stanowi podstawę do wystawienia tytułu wykonawczego, </w:t>
      </w:r>
      <w:r>
        <w:rPr>
          <w:rFonts w:ascii="Times New Roman" w:hAnsi="Times New Roman" w:cs="Times New Roman"/>
          <w:b/>
          <w:sz w:val="20"/>
          <w:szCs w:val="20"/>
        </w:rPr>
        <w:br/>
        <w:t>z</w:t>
      </w:r>
      <w:r w:rsidRPr="00C15B68">
        <w:rPr>
          <w:rFonts w:ascii="Times New Roman" w:hAnsi="Times New Roman" w:cs="Times New Roman"/>
          <w:b/>
          <w:sz w:val="20"/>
          <w:szCs w:val="20"/>
        </w:rPr>
        <w:t>godnie z przepisami ustawy z dnia 17 czerwca 1966 r. o postępowaniu egzekucyjnym w administracji (Dz. U. z 2005 r. Nr 299, poz. 1954 ze zm.).</w:t>
      </w:r>
    </w:p>
    <w:p w:rsidR="00CB3043" w:rsidRPr="00BA3CCB" w:rsidRDefault="00CB3043" w:rsidP="00CB304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Dla każdej nieruchomości należy złożyć odrębną deklarację.</w:t>
      </w:r>
    </w:p>
    <w:p w:rsidR="00CB3043" w:rsidRPr="00C15B68" w:rsidRDefault="00CB3043" w:rsidP="00CB304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</w:t>
      </w:r>
      <w:r w:rsidRPr="00C15B68">
        <w:rPr>
          <w:rFonts w:ascii="Times New Roman" w:hAnsi="Times New Roman" w:cs="Times New Roman"/>
          <w:sz w:val="20"/>
          <w:szCs w:val="20"/>
        </w:rPr>
        <w:t xml:space="preserve">Zgodnie z art. 6m ustawy z 13 września 1996 r. o utrzymaniu czystości i porządku w gminach właściciel nieruchomości jest obowiązany złożyć do właściwego organu deklarację o wysokości opłaty za gospodarowanie odpadami komunalnymi w terminie 14 dni od dnia zamieszkania na danej nieruchomości pierwszego mieszkańca. </w:t>
      </w:r>
    </w:p>
    <w:p w:rsidR="00CB3043" w:rsidRPr="00C15B68" w:rsidRDefault="00CB3043" w:rsidP="00CB304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</w:t>
      </w:r>
      <w:r w:rsidRPr="00C15B68">
        <w:rPr>
          <w:rFonts w:ascii="Times New Roman" w:hAnsi="Times New Roman" w:cs="Times New Roman"/>
          <w:sz w:val="20"/>
          <w:szCs w:val="20"/>
        </w:rPr>
        <w:t xml:space="preserve">W przypadku zmiany danych będących podstawą ustalenia wysokości należnej opłaty za gospodarowanie odpadami komunalnymi właściciel nieruchomości jest obowiązany złożyć nową deklarację w terminie 14 dni od dnia nastąpienia zmiany. 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</w:t>
      </w:r>
      <w:r w:rsidRPr="00C15B68">
        <w:rPr>
          <w:rFonts w:ascii="Times New Roman" w:hAnsi="Times New Roman" w:cs="Times New Roman"/>
          <w:sz w:val="20"/>
          <w:szCs w:val="20"/>
        </w:rPr>
        <w:t>Zgodnie z art. 6o cytowanej ustawy w razie niezłożenia deklaracji o wysokości opłaty za gospodarowanie odpadami komunalnymi albo uzasadnionych wątpliwości co do danych zawartych w deklaracji właściwy organ określa, w drodze decyzji, wysokość opłaty za gospodarowanie odpadami komunalnymi, biorąc pod uwagę uzasadnione szacunki, w tym średnią ilość odpady komunalnych powstających na nieruchomościach o podobnym charakterze.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Sposób zbierania odpadów będzie podlegał bieżącej kontroli. W przypadku nie wywiązania się z obowiązku selektywnego zbierania odpadów komunalnych właściwy organ w drodze decyzji naliczy opłatę za odprowadzanie odpadów zmieszanych z zaległymi odsetkami.</w:t>
      </w:r>
    </w:p>
    <w:p w:rsidR="00CB3043" w:rsidRDefault="00CB3043" w:rsidP="00CB304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W zabudowie wielorodzinnej deklarację składa zarządca lub inny podmiot władający nieruchomością.</w:t>
      </w:r>
    </w:p>
    <w:p w:rsidR="004318D8" w:rsidRDefault="004318D8"/>
    <w:sectPr w:rsidR="004318D8" w:rsidSect="00546876">
      <w:pgSz w:w="11906" w:h="16838"/>
      <w:pgMar w:top="680" w:right="1418" w:bottom="51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24C" w:rsidRDefault="0035224C">
      <w:pPr>
        <w:spacing w:after="0" w:line="240" w:lineRule="auto"/>
      </w:pPr>
      <w:r>
        <w:separator/>
      </w:r>
    </w:p>
  </w:endnote>
  <w:endnote w:type="continuationSeparator" w:id="0">
    <w:p w:rsidR="0035224C" w:rsidRDefault="00352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D8E" w:rsidRDefault="0035224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4988005"/>
      <w:docPartObj>
        <w:docPartGallery w:val="Page Numbers (Bottom of Page)"/>
        <w:docPartUnique/>
      </w:docPartObj>
    </w:sdtPr>
    <w:sdtEndPr/>
    <w:sdtContent>
      <w:p w:rsidR="00911D8E" w:rsidRDefault="00ED322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2866">
          <w:rPr>
            <w:noProof/>
          </w:rPr>
          <w:t>4</w:t>
        </w:r>
        <w:r>
          <w:fldChar w:fldCharType="end"/>
        </w:r>
      </w:p>
    </w:sdtContent>
  </w:sdt>
  <w:p w:rsidR="00911D8E" w:rsidRDefault="0035224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D8E" w:rsidRDefault="0035224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24C" w:rsidRDefault="0035224C">
      <w:pPr>
        <w:spacing w:after="0" w:line="240" w:lineRule="auto"/>
      </w:pPr>
      <w:r>
        <w:separator/>
      </w:r>
    </w:p>
  </w:footnote>
  <w:footnote w:type="continuationSeparator" w:id="0">
    <w:p w:rsidR="0035224C" w:rsidRDefault="003522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D8E" w:rsidRDefault="0035224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D8E" w:rsidRDefault="0035224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D8E" w:rsidRDefault="0035224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63C04"/>
    <w:multiLevelType w:val="hybridMultilevel"/>
    <w:tmpl w:val="3874330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302DD"/>
    <w:multiLevelType w:val="hybridMultilevel"/>
    <w:tmpl w:val="007E1DD0"/>
    <w:lvl w:ilvl="0" w:tplc="04150003">
      <w:start w:val="1"/>
      <w:numFmt w:val="bullet"/>
      <w:lvlText w:val="o"/>
      <w:lvlJc w:val="left"/>
      <w:pPr>
        <w:ind w:left="76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2CEC0715"/>
    <w:multiLevelType w:val="hybridMultilevel"/>
    <w:tmpl w:val="D2B8669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FB5F46"/>
    <w:multiLevelType w:val="hybridMultilevel"/>
    <w:tmpl w:val="8134303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B55FAC"/>
    <w:multiLevelType w:val="hybridMultilevel"/>
    <w:tmpl w:val="2118DA9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5546B9"/>
    <w:multiLevelType w:val="hybridMultilevel"/>
    <w:tmpl w:val="E35CCA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043"/>
    <w:rsid w:val="00163D17"/>
    <w:rsid w:val="002A0056"/>
    <w:rsid w:val="002F35E7"/>
    <w:rsid w:val="0035224C"/>
    <w:rsid w:val="004318D8"/>
    <w:rsid w:val="004F5442"/>
    <w:rsid w:val="00546876"/>
    <w:rsid w:val="0058753F"/>
    <w:rsid w:val="006B32D5"/>
    <w:rsid w:val="006E7864"/>
    <w:rsid w:val="009772DB"/>
    <w:rsid w:val="00A32866"/>
    <w:rsid w:val="00BC4588"/>
    <w:rsid w:val="00BD1354"/>
    <w:rsid w:val="00CB3043"/>
    <w:rsid w:val="00ED3226"/>
    <w:rsid w:val="00F0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30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B30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B304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B3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3043"/>
  </w:style>
  <w:style w:type="paragraph" w:styleId="Stopka">
    <w:name w:val="footer"/>
    <w:basedOn w:val="Normalny"/>
    <w:link w:val="StopkaZnak"/>
    <w:uiPriority w:val="99"/>
    <w:unhideWhenUsed/>
    <w:rsid w:val="00CB3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3043"/>
  </w:style>
  <w:style w:type="paragraph" w:styleId="Tekstdymka">
    <w:name w:val="Balloon Text"/>
    <w:basedOn w:val="Normalny"/>
    <w:link w:val="TekstdymkaZnak"/>
    <w:uiPriority w:val="99"/>
    <w:semiHidden/>
    <w:unhideWhenUsed/>
    <w:rsid w:val="00F00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04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30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B30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B304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B3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3043"/>
  </w:style>
  <w:style w:type="paragraph" w:styleId="Stopka">
    <w:name w:val="footer"/>
    <w:basedOn w:val="Normalny"/>
    <w:link w:val="StopkaZnak"/>
    <w:uiPriority w:val="99"/>
    <w:unhideWhenUsed/>
    <w:rsid w:val="00CB3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3043"/>
  </w:style>
  <w:style w:type="paragraph" w:styleId="Tekstdymka">
    <w:name w:val="Balloon Text"/>
    <w:basedOn w:val="Normalny"/>
    <w:link w:val="TekstdymkaZnak"/>
    <w:uiPriority w:val="99"/>
    <w:semiHidden/>
    <w:unhideWhenUsed/>
    <w:rsid w:val="00F00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04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1151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ewao</dc:creator>
  <cp:lastModifiedBy>Antek</cp:lastModifiedBy>
  <cp:revision>2</cp:revision>
  <cp:lastPrinted>2014-05-15T07:58:00Z</cp:lastPrinted>
  <dcterms:created xsi:type="dcterms:W3CDTF">2014-05-15T09:43:00Z</dcterms:created>
  <dcterms:modified xsi:type="dcterms:W3CDTF">2014-05-15T09:43:00Z</dcterms:modified>
</cp:coreProperties>
</file>